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3917" w14:textId="77777777" w:rsidR="00A22592" w:rsidRPr="00A22592" w:rsidRDefault="00A22592" w:rsidP="00A22592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</w:pPr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 xml:space="preserve">Los comandos </w:t>
      </w:r>
      <w:proofErr w:type="spellStart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git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 xml:space="preserve"> </w:t>
      </w:r>
      <w:proofErr w:type="spellStart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reset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 xml:space="preserve"> y </w:t>
      </w:r>
      <w:proofErr w:type="spellStart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git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 xml:space="preserve"> </w:t>
      </w:r>
      <w:proofErr w:type="spellStart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rm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 xml:space="preserve"> tienen utilidades muy diferentes, pero pueden confundirse fácilmente.</w:t>
      </w:r>
    </w:p>
    <w:p w14:paraId="5451F56E" w14:textId="77777777" w:rsidR="00A22592" w:rsidRPr="00A22592" w:rsidRDefault="00A22592" w:rsidP="00A22592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color w:val="FFFFFF"/>
          <w:kern w:val="0"/>
          <w:sz w:val="36"/>
          <w:szCs w:val="36"/>
          <w:lang w:eastAsia="es-PE"/>
          <w14:ligatures w14:val="none"/>
        </w:rPr>
      </w:pPr>
      <w:r w:rsidRPr="00A22592">
        <w:rPr>
          <w:rFonts w:ascii="__IBM_Plex_Sans_Fallback_ffb853" w:eastAsia="Times New Roman" w:hAnsi="__IBM_Plex_Sans_Fallback_ffb853" w:cs="Times New Roman"/>
          <w:color w:val="FFFFFF"/>
          <w:kern w:val="0"/>
          <w:sz w:val="36"/>
          <w:szCs w:val="36"/>
          <w:lang w:eastAsia="es-PE"/>
          <w14:ligatures w14:val="none"/>
        </w:rPr>
        <w:t xml:space="preserve">Git </w:t>
      </w:r>
      <w:proofErr w:type="spellStart"/>
      <w:r w:rsidRPr="00A22592">
        <w:rPr>
          <w:rFonts w:ascii="__IBM_Plex_Sans_Fallback_ffb853" w:eastAsia="Times New Roman" w:hAnsi="__IBM_Plex_Sans_Fallback_ffb853" w:cs="Times New Roman"/>
          <w:color w:val="FFFFFF"/>
          <w:kern w:val="0"/>
          <w:sz w:val="36"/>
          <w:szCs w:val="36"/>
          <w:lang w:eastAsia="es-PE"/>
          <w14:ligatures w14:val="none"/>
        </w:rPr>
        <w:t>reset</w:t>
      </w:r>
      <w:proofErr w:type="spellEnd"/>
    </w:p>
    <w:p w14:paraId="67416123" w14:textId="77777777" w:rsidR="00A22592" w:rsidRPr="00A22592" w:rsidRDefault="00A22592" w:rsidP="00A22592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</w:pPr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El comando 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git</w:t>
      </w:r>
      <w:proofErr w:type="spellEnd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 xml:space="preserve"> 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reset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 es una herramienta poderosa que te permite deshacer o revertir cambios en tu repositorio de Git. Lo puedes ejecutar de tres maneras diferentes, con las líneas de comando </w:t>
      </w:r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--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soft</w:t>
      </w:r>
      <w:proofErr w:type="spellEnd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, --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mixed</w:t>
      </w:r>
      <w:proofErr w:type="spellEnd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 y --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hard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.</w:t>
      </w:r>
    </w:p>
    <w:p w14:paraId="5238764C" w14:textId="77777777" w:rsidR="00A22592" w:rsidRPr="00A22592" w:rsidRDefault="00A22592" w:rsidP="00A22592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</w:pPr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Pero no como 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git</w:t>
      </w:r>
      <w:proofErr w:type="spellEnd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 xml:space="preserve"> 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checkout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 que nos deja ir, mirar, pasear y volver. Con 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git</w:t>
      </w:r>
      <w:proofErr w:type="spellEnd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 xml:space="preserve"> 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3"/>
          <w:kern w:val="0"/>
          <w:sz w:val="20"/>
          <w:szCs w:val="20"/>
          <w:lang w:eastAsia="es-PE"/>
          <w14:ligatures w14:val="none"/>
        </w:rPr>
        <w:t>reset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 xml:space="preserve"> volvemos al pasado sin la posibilidad de volver al futuro. Borramos la historia y la debemos </w:t>
      </w:r>
      <w:proofErr w:type="spellStart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sobreescribir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. No hay vuelta atrás.</w:t>
      </w:r>
    </w:p>
    <w:p w14:paraId="5B1F21BE" w14:textId="77777777" w:rsidR="00A22592" w:rsidRPr="00A22592" w:rsidRDefault="00A22592" w:rsidP="00A22592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color w:val="FFFFFF"/>
          <w:kern w:val="0"/>
          <w:sz w:val="36"/>
          <w:szCs w:val="36"/>
          <w:lang w:eastAsia="es-PE"/>
          <w14:ligatures w14:val="none"/>
        </w:rPr>
      </w:pPr>
      <w:r w:rsidRPr="00A22592">
        <w:rPr>
          <w:rFonts w:ascii="__IBM_Plex_Sans_Fallback_ffb853" w:eastAsia="Times New Roman" w:hAnsi="__IBM_Plex_Sans_Fallback_ffb853" w:cs="Times New Roman"/>
          <w:color w:val="FFFFFF"/>
          <w:kern w:val="0"/>
          <w:sz w:val="36"/>
          <w:szCs w:val="36"/>
          <w:lang w:eastAsia="es-PE"/>
          <w14:ligatures w14:val="none"/>
        </w:rPr>
        <w:t>Tres árboles en Git</w:t>
      </w:r>
    </w:p>
    <w:p w14:paraId="545E5196" w14:textId="77777777" w:rsidR="00A22592" w:rsidRPr="00A22592" w:rsidRDefault="00A22592" w:rsidP="00A22592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</w:pPr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>Para entender lo anterior, recordemos que los “tres árboles” de Git son estructuras de datos basadas en nodos y punteros que Git utiliza para hacer seguimiento a un cronograma de ediciones, aunque no sean estructuras en forma de árbol en el sentido tradicional.</w:t>
      </w:r>
    </w:p>
    <w:p w14:paraId="416CBFFC" w14:textId="77777777" w:rsidR="00A22592" w:rsidRDefault="00A22592" w:rsidP="00A22592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val="en-US" w:eastAsia="es-PE"/>
          <w14:ligatures w14:val="none"/>
        </w:rPr>
      </w:pPr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eastAsia="es-PE"/>
          <w14:ligatures w14:val="none"/>
        </w:rPr>
        <w:t xml:space="preserve">La mejor forma de entender estos mecanismos es creando un conjunto de cambios en un repositorio y siguiéndolos a través de los tres árboles. </w:t>
      </w:r>
      <w:proofErr w:type="spellStart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val="en-US" w:eastAsia="es-PE"/>
          <w14:ligatures w14:val="none"/>
        </w:rPr>
        <w:t>Averigüémoslo</w:t>
      </w:r>
      <w:proofErr w:type="spellEnd"/>
      <w:r w:rsidRPr="00A22592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val="en-US" w:eastAsia="es-PE"/>
          <w14:ligatures w14:val="none"/>
        </w:rPr>
        <w:t>.</w:t>
      </w:r>
    </w:p>
    <w:p w14:paraId="56D35F8D" w14:textId="77777777" w:rsidR="00A22592" w:rsidRPr="00A22592" w:rsidRDefault="00A22592" w:rsidP="00A22592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4"/>
          <w:szCs w:val="24"/>
          <w:lang w:val="en-US" w:eastAsia="es-PE"/>
          <w14:ligatures w14:val="none"/>
        </w:rPr>
      </w:pPr>
    </w:p>
    <w:p w14:paraId="7BD1AFC2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$ 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mkdir</w:t>
      </w:r>
      <w:proofErr w:type="spellEnd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 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git_reset_test</w:t>
      </w:r>
      <w:proofErr w:type="spellEnd"/>
    </w:p>
    <w:p w14:paraId="36509DD0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$ cd 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git_reset_test</w:t>
      </w:r>
      <w:proofErr w:type="spellEnd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/</w:t>
      </w:r>
    </w:p>
    <w:p w14:paraId="4DC3039D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$ git </w:t>
      </w:r>
      <w:proofErr w:type="spellStart"/>
      <w:proofErr w:type="gram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init</w:t>
      </w:r>
      <w:proofErr w:type="spellEnd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 .</w:t>
      </w:r>
      <w:proofErr w:type="gramEnd"/>
    </w:p>
    <w:p w14:paraId="4D6E69B6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Initialized empty Git repository in /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git_reset_test</w:t>
      </w:r>
      <w:proofErr w:type="spellEnd"/>
      <w:proofErr w:type="gram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/.git</w:t>
      </w:r>
      <w:proofErr w:type="gramEnd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/</w:t>
      </w:r>
    </w:p>
    <w:p w14:paraId="1FDA567E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$ touch 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reset_lifecycle_file</w:t>
      </w:r>
      <w:proofErr w:type="spellEnd"/>
    </w:p>
    <w:p w14:paraId="1634DE6B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$ git add 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reset_lifecycle_file</w:t>
      </w:r>
      <w:proofErr w:type="spellEnd"/>
    </w:p>
    <w:p w14:paraId="05455CA8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$ git commit -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m"initial</w:t>
      </w:r>
      <w:proofErr w:type="spellEnd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 commit"</w:t>
      </w:r>
    </w:p>
    <w:p w14:paraId="51004BD5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[main (root-commit) d386d86] initial commit</w:t>
      </w:r>
    </w:p>
    <w:p w14:paraId="136A0A11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1 file changed, 0 </w:t>
      </w:r>
      <w:proofErr w:type="gram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insertions(</w:t>
      </w:r>
      <w:proofErr w:type="gramEnd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+), 0 deletions(-)</w:t>
      </w:r>
    </w:p>
    <w:p w14:paraId="6610DFED" w14:textId="77777777" w:rsidR="00A22592" w:rsidRPr="00A22592" w:rsidRDefault="00A22592" w:rsidP="00A22592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</w:pPr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 xml:space="preserve">create mode 100644 </w:t>
      </w:r>
      <w:proofErr w:type="spellStart"/>
      <w:r w:rsidRPr="00A22592">
        <w:rPr>
          <w:rFonts w:ascii="Courier New" w:eastAsia="Times New Roman" w:hAnsi="Courier New" w:cs="Courier New"/>
          <w:color w:val="C4C8CE"/>
          <w:spacing w:val="4"/>
          <w:kern w:val="0"/>
          <w:sz w:val="20"/>
          <w:szCs w:val="20"/>
          <w:lang w:val="en-US" w:eastAsia="es-PE"/>
          <w14:ligatures w14:val="none"/>
        </w:rPr>
        <w:t>reset_lifecycle_file</w:t>
      </w:r>
      <w:proofErr w:type="spellEnd"/>
    </w:p>
    <w:p w14:paraId="547E6858" w14:textId="77777777" w:rsidR="003D1941" w:rsidRDefault="003D1941">
      <w:pPr>
        <w:rPr>
          <w:lang w:val="en-US"/>
        </w:rPr>
      </w:pPr>
    </w:p>
    <w:p w14:paraId="1BB67E01" w14:textId="49B0F9C8" w:rsidR="00A22592" w:rsidRDefault="00A2259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885C914" wp14:editId="5139ECC3">
            <wp:extent cx="5400040" cy="2830195"/>
            <wp:effectExtent l="0" t="0" r="0" b="0"/>
            <wp:docPr id="8667374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C926" w14:textId="77777777" w:rsidR="00A22592" w:rsidRDefault="00A22592" w:rsidP="00A22592">
      <w:pPr>
        <w:pStyle w:val="Ttulo2"/>
        <w:shd w:val="clear" w:color="auto" w:fill="13161C"/>
        <w:rPr>
          <w:rFonts w:ascii="__IBM_Plex_Sans_Fallback_ffb853" w:hAnsi="__IBM_Plex_Sans_Fallback_ffb853"/>
          <w:b w:val="0"/>
          <w:bCs w:val="0"/>
          <w:color w:val="FFFFFF"/>
        </w:rPr>
      </w:pPr>
      <w:r>
        <w:rPr>
          <w:rFonts w:ascii="__IBM_Plex_Sans_Fallback_ffb853" w:hAnsi="__IBM_Plex_Sans_Fallback_ffb853"/>
          <w:b w:val="0"/>
          <w:bCs w:val="0"/>
          <w:color w:val="FFFFFF"/>
        </w:rPr>
        <w:t xml:space="preserve">¿Cómo funciona Git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Reset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en tu flujo de trabajo?</w:t>
      </w:r>
    </w:p>
    <w:p w14:paraId="13B7936B" w14:textId="77777777" w:rsidR="00A22592" w:rsidRDefault="00A22592" w:rsidP="00A22592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reset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 permite moverte entre diferentes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commits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para deshacer o rehacer cambios. Git guarda todos lo nuevo del repositorio como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commits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, que son instantáneas del estado del código en un momento dado y existen variaciones de este comando.</w:t>
      </w:r>
    </w:p>
    <w:p w14:paraId="049F36D5" w14:textId="77777777" w:rsidR="00A22592" w:rsidRDefault="00A22592" w:rsidP="00A22592">
      <w:pPr>
        <w:pStyle w:val="Ttulo3"/>
        <w:shd w:val="clear" w:color="auto" w:fill="13161C"/>
        <w:rPr>
          <w:rFonts w:ascii="__IBM_Plex_Sans_Fallback_ffb853" w:hAnsi="__IBM_Plex_Sans_Fallback_ffb853"/>
          <w:color w:val="FFFFFF"/>
        </w:rPr>
      </w:pPr>
      <w:r>
        <w:rPr>
          <w:rFonts w:ascii="__IBM_Plex_Sans_Fallback_ffb853" w:hAnsi="__IBM_Plex_Sans_Fallback_ffb853"/>
          <w:b/>
          <w:bCs/>
          <w:color w:val="FFFFFF"/>
        </w:rPr>
        <w:t xml:space="preserve">Variaciones de Git </w:t>
      </w:r>
      <w:proofErr w:type="spellStart"/>
      <w:r>
        <w:rPr>
          <w:rFonts w:ascii="__IBM_Plex_Sans_Fallback_ffb853" w:hAnsi="__IBM_Plex_Sans_Fallback_ffb853"/>
          <w:b/>
          <w:bCs/>
          <w:color w:val="FFFFFF"/>
        </w:rPr>
        <w:t>Reset</w:t>
      </w:r>
      <w:proofErr w:type="spellEnd"/>
    </w:p>
    <w:p w14:paraId="6B073D60" w14:textId="77777777" w:rsidR="00A22592" w:rsidRDefault="00A22592" w:rsidP="00A2259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hAnsi="__IBM_Plex_Sans_Fallback_ffb853"/>
          <w:color w:val="C4C8CE"/>
          <w:spacing w:val="3"/>
        </w:rPr>
      </w:pPr>
      <w:proofErr w:type="spellStart"/>
      <w:r>
        <w:rPr>
          <w:rStyle w:val="CdigoHTML"/>
          <w:rFonts w:eastAsiaTheme="minorHAnsi"/>
          <w:color w:val="C4C8CE"/>
          <w:spacing w:val="3"/>
        </w:rPr>
        <w:t>git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</w:t>
      </w:r>
      <w:proofErr w:type="spellStart"/>
      <w:r>
        <w:rPr>
          <w:rStyle w:val="CdigoHTML"/>
          <w:rFonts w:eastAsiaTheme="minorHAnsi"/>
          <w:color w:val="C4C8CE"/>
          <w:spacing w:val="3"/>
        </w:rPr>
        <w:t>reset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--</w:t>
      </w:r>
      <w:proofErr w:type="spellStart"/>
      <w:r>
        <w:rPr>
          <w:rStyle w:val="CdigoHTML"/>
          <w:rFonts w:eastAsiaTheme="minorHAnsi"/>
          <w:color w:val="C4C8CE"/>
          <w:spacing w:val="3"/>
        </w:rPr>
        <w:t>soft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: Borra el historial y los registros de Git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commits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anteriores, pero guarda los cambios en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Staging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para aplicar las últimas actualizaciones a un nuevo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.</w:t>
      </w:r>
    </w:p>
    <w:p w14:paraId="0FCA8E54" w14:textId="77777777" w:rsidR="00A22592" w:rsidRDefault="00A22592" w:rsidP="00A2259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hAnsi="__IBM_Plex_Sans_Fallback_ffb853"/>
          <w:color w:val="C4C8CE"/>
          <w:spacing w:val="3"/>
        </w:rPr>
      </w:pPr>
      <w:proofErr w:type="spellStart"/>
      <w:r>
        <w:rPr>
          <w:rStyle w:val="CdigoHTML"/>
          <w:rFonts w:eastAsiaTheme="minorHAnsi"/>
          <w:color w:val="C4C8CE"/>
          <w:spacing w:val="3"/>
        </w:rPr>
        <w:t>git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</w:t>
      </w:r>
      <w:proofErr w:type="spellStart"/>
      <w:r>
        <w:rPr>
          <w:rStyle w:val="CdigoHTML"/>
          <w:rFonts w:eastAsiaTheme="minorHAnsi"/>
          <w:color w:val="C4C8CE"/>
          <w:spacing w:val="3"/>
        </w:rPr>
        <w:t>reset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--</w:t>
      </w:r>
      <w:proofErr w:type="spellStart"/>
      <w:r>
        <w:rPr>
          <w:rStyle w:val="CdigoHTML"/>
          <w:rFonts w:eastAsiaTheme="minorHAnsi"/>
          <w:color w:val="C4C8CE"/>
          <w:spacing w:val="3"/>
        </w:rPr>
        <w:t>hard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: Deshace todo, absolutamente todo. Toda la información de los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commits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y del área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staging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se elimina del historial.</w:t>
      </w:r>
    </w:p>
    <w:p w14:paraId="68C2E921" w14:textId="77777777" w:rsidR="00A22592" w:rsidRDefault="00A22592" w:rsidP="00A2259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hAnsi="__IBM_Plex_Sans_Fallback_ffb853"/>
          <w:color w:val="C4C8CE"/>
          <w:spacing w:val="3"/>
        </w:rPr>
      </w:pPr>
      <w:proofErr w:type="spellStart"/>
      <w:r>
        <w:rPr>
          <w:rStyle w:val="CdigoHTML"/>
          <w:rFonts w:eastAsiaTheme="minorHAnsi"/>
          <w:color w:val="C4C8CE"/>
          <w:spacing w:val="3"/>
        </w:rPr>
        <w:t>git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</w:t>
      </w:r>
      <w:proofErr w:type="spellStart"/>
      <w:r>
        <w:rPr>
          <w:rStyle w:val="CdigoHTML"/>
          <w:rFonts w:eastAsiaTheme="minorHAnsi"/>
          <w:color w:val="C4C8CE"/>
          <w:spacing w:val="3"/>
        </w:rPr>
        <w:t>reset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--</w:t>
      </w:r>
      <w:proofErr w:type="spellStart"/>
      <w:r>
        <w:rPr>
          <w:rStyle w:val="CdigoHTML"/>
          <w:rFonts w:eastAsiaTheme="minorHAnsi"/>
          <w:color w:val="C4C8CE"/>
          <w:spacing w:val="3"/>
        </w:rPr>
        <w:t>mixed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: Borra todo, exactamente todo. Toda la información de los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commits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y del área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staging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se elimina del historial.</w:t>
      </w:r>
    </w:p>
    <w:p w14:paraId="1876952C" w14:textId="77777777" w:rsidR="00A22592" w:rsidRDefault="00A22592" w:rsidP="00A22592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hAnsi="__IBM_Plex_Sans_Fallback_ffb853"/>
          <w:color w:val="C4C8CE"/>
          <w:spacing w:val="3"/>
        </w:rPr>
      </w:pPr>
      <w:proofErr w:type="spellStart"/>
      <w:r>
        <w:rPr>
          <w:rStyle w:val="CdigoHTML"/>
          <w:rFonts w:eastAsiaTheme="minorHAnsi"/>
          <w:color w:val="C4C8CE"/>
          <w:spacing w:val="3"/>
        </w:rPr>
        <w:t>git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</w:t>
      </w:r>
      <w:proofErr w:type="spellStart"/>
      <w:r>
        <w:rPr>
          <w:rStyle w:val="CdigoHTML"/>
          <w:rFonts w:eastAsiaTheme="minorHAnsi"/>
          <w:color w:val="C4C8CE"/>
          <w:spacing w:val="3"/>
        </w:rPr>
        <w:t>reset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HEAD</w:t>
      </w:r>
      <w:r>
        <w:rPr>
          <w:rFonts w:ascii="__IBM_Plex_Sans_Fallback_ffb853" w:hAnsi="__IBM_Plex_Sans_Fallback_ffb853"/>
          <w:color w:val="C4C8CE"/>
          <w:spacing w:val="3"/>
        </w:rPr>
        <w:t>: El comando </w:t>
      </w:r>
      <w:proofErr w:type="spellStart"/>
      <w:r>
        <w:rPr>
          <w:rStyle w:val="CdigoHTML"/>
          <w:rFonts w:eastAsiaTheme="minorHAnsi"/>
          <w:color w:val="C4C8CE"/>
          <w:spacing w:val="3"/>
        </w:rPr>
        <w:t>git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</w:t>
      </w:r>
      <w:proofErr w:type="spellStart"/>
      <w:r>
        <w:rPr>
          <w:rStyle w:val="CdigoHTML"/>
          <w:rFonts w:eastAsiaTheme="minorHAnsi"/>
          <w:color w:val="C4C8CE"/>
          <w:spacing w:val="3"/>
        </w:rPr>
        <w:t>reset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 saca archivos del área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staging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sin borrarlos ni realizar otras acciones. Esto impide que los últimos cambios en estos archivos se envíen al último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. Podemos incluirlos de nuevo en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staging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con </w:t>
      </w:r>
      <w:proofErr w:type="spellStart"/>
      <w:r>
        <w:rPr>
          <w:rStyle w:val="CdigoHTML"/>
          <w:rFonts w:eastAsiaTheme="minorHAnsi"/>
          <w:color w:val="C4C8CE"/>
          <w:spacing w:val="3"/>
        </w:rPr>
        <w:t>git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</w:t>
      </w:r>
      <w:proofErr w:type="spellStart"/>
      <w:r>
        <w:rPr>
          <w:rStyle w:val="CdigoHTML"/>
          <w:rFonts w:eastAsiaTheme="minorHAnsi"/>
          <w:color w:val="C4C8CE"/>
          <w:spacing w:val="3"/>
        </w:rPr>
        <w:t>add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 si cambiamos de opinión.</w:t>
      </w:r>
    </w:p>
    <w:p w14:paraId="184567F8" w14:textId="77777777" w:rsidR="00A22592" w:rsidRDefault="00A22592" w:rsidP="00A22592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 xml:space="preserve">Ten en cuenta que, si deshaces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commits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en un repositorio compartido en GitHub, estarás cambiando su historia y esto puede causar problemas de sincronización con otros colaboradores.</w:t>
      </w:r>
    </w:p>
    <w:p w14:paraId="39B2444D" w14:textId="77777777" w:rsidR="00A22592" w:rsidRDefault="00A22592" w:rsidP="00A22592">
      <w:pPr>
        <w:pStyle w:val="Ttulo2"/>
        <w:shd w:val="clear" w:color="auto" w:fill="13161C"/>
        <w:rPr>
          <w:rFonts w:ascii="__IBM_Plex_Sans_Fallback_ffb853" w:hAnsi="__IBM_Plex_Sans_Fallback_ffb853"/>
          <w:b w:val="0"/>
          <w:bCs w:val="0"/>
          <w:color w:val="FFFFFF"/>
        </w:rPr>
      </w:pPr>
      <w:r>
        <w:rPr>
          <w:rFonts w:ascii="__IBM_Plex_Sans_Fallback_ffb853" w:hAnsi="__IBM_Plex_Sans_Fallback_ffb853"/>
          <w:b w:val="0"/>
          <w:bCs w:val="0"/>
          <w:color w:val="FFFFFF"/>
        </w:rPr>
        <w:t xml:space="preserve">¿Qué es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git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reset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HEAD?</w:t>
      </w:r>
    </w:p>
    <w:p w14:paraId="237F0A7C" w14:textId="77777777" w:rsidR="00A22592" w:rsidRDefault="00A22592" w:rsidP="00A22592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reset</w:t>
      </w:r>
      <w:proofErr w:type="spellEnd"/>
      <w:r>
        <w:rPr>
          <w:rStyle w:val="CdigoHTML"/>
          <w:color w:val="C4C8CE"/>
          <w:spacing w:val="3"/>
        </w:rPr>
        <w:t xml:space="preserve"> HEAD</w:t>
      </w:r>
      <w:r>
        <w:rPr>
          <w:rFonts w:ascii="__IBM_Plex_Sans_Fallback_ffb853" w:hAnsi="__IBM_Plex_Sans_Fallback_ffb853"/>
          <w:color w:val="C4C8CE"/>
          <w:spacing w:val="3"/>
        </w:rPr>
        <w:t xml:space="preserve"> es un comando que te permite revertir los cambios que ya habías preparado para subir, y moverlos de vuelta a tu proyecto. Con este comando puedes cancelar los cambios que ya habías agregado, para que puedas revisarlos, modificarlos o deshacerlos antes de confirmarlos con un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.</w:t>
      </w:r>
    </w:p>
    <w:p w14:paraId="5BC20BDD" w14:textId="77777777" w:rsidR="00A22592" w:rsidRDefault="00A22592" w:rsidP="00A22592">
      <w:pPr>
        <w:pStyle w:val="Ttulo2"/>
        <w:shd w:val="clear" w:color="auto" w:fill="13161C"/>
        <w:rPr>
          <w:rFonts w:ascii="__IBM_Plex_Sans_Fallback_ffb853" w:hAnsi="__IBM_Plex_Sans_Fallback_ffb853"/>
          <w:b w:val="0"/>
          <w:bCs w:val="0"/>
          <w:color w:val="FFFFFF"/>
        </w:rPr>
      </w:pPr>
      <w:r>
        <w:rPr>
          <w:rFonts w:ascii="__IBM_Plex_Sans_Fallback_ffb853" w:hAnsi="__IBM_Plex_Sans_Fallback_ffb853"/>
          <w:b w:val="0"/>
          <w:bCs w:val="0"/>
          <w:color w:val="FFFFFF"/>
        </w:rPr>
        <w:lastRenderedPageBreak/>
        <w:t xml:space="preserve">Git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rm</w:t>
      </w:r>
      <w:proofErr w:type="spellEnd"/>
    </w:p>
    <w:p w14:paraId="3E4E0ECD" w14:textId="77777777" w:rsidR="00A22592" w:rsidRDefault="00A22592" w:rsidP="00A22592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Por otro lado,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rm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 es un comando que nos ayuda a eliminar archivos de Git sin eliminar su historial del sistema de versiones. Para recuperar el archivo eliminado, necesitamos retroceder en la historia del proyecto, recuperar el último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y obtener la última confirmación antes de la eliminación del archivo.</w:t>
      </w:r>
    </w:p>
    <w:p w14:paraId="539AAF6E" w14:textId="77777777" w:rsidR="00A22592" w:rsidRDefault="00A22592" w:rsidP="00A22592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Es importante tener en cuenta que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rm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 no puede usarse sin evaluarlo antes. Debemos usar uno de los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flags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siguientes para indicarle a Git cómo eliminar los archivos que ya no necesitamos en la última versión del proyecto.</w:t>
      </w:r>
    </w:p>
    <w:p w14:paraId="7048EA72" w14:textId="77777777" w:rsidR="00A22592" w:rsidRDefault="00A22592" w:rsidP="00A22592">
      <w:pPr>
        <w:pStyle w:val="Ttulo3"/>
        <w:shd w:val="clear" w:color="auto" w:fill="13161C"/>
        <w:rPr>
          <w:rFonts w:ascii="__IBM_Plex_Sans_Fallback_ffb853" w:hAnsi="__IBM_Plex_Sans_Fallback_ffb853"/>
          <w:color w:val="FFFFFF"/>
        </w:rPr>
      </w:pPr>
      <w:r>
        <w:rPr>
          <w:rFonts w:ascii="__IBM_Plex_Sans_Fallback_ffb853" w:hAnsi="__IBM_Plex_Sans_Fallback_ffb853"/>
          <w:b/>
          <w:bCs/>
          <w:color w:val="FFFFFF"/>
        </w:rPr>
        <w:t xml:space="preserve">Variaciones de Git </w:t>
      </w:r>
      <w:proofErr w:type="spellStart"/>
      <w:r>
        <w:rPr>
          <w:rFonts w:ascii="__IBM_Plex_Sans_Fallback_ffb853" w:hAnsi="__IBM_Plex_Sans_Fallback_ffb853"/>
          <w:b/>
          <w:bCs/>
          <w:color w:val="FFFFFF"/>
        </w:rPr>
        <w:t>rm</w:t>
      </w:r>
      <w:proofErr w:type="spellEnd"/>
    </w:p>
    <w:p w14:paraId="38570F4D" w14:textId="77777777" w:rsidR="00A22592" w:rsidRDefault="00A22592" w:rsidP="00A22592">
      <w:pPr>
        <w:numPr>
          <w:ilvl w:val="0"/>
          <w:numId w:val="2"/>
        </w:numPr>
        <w:shd w:val="clear" w:color="auto" w:fill="13161C"/>
        <w:spacing w:after="0" w:line="240" w:lineRule="auto"/>
        <w:rPr>
          <w:rFonts w:ascii="__IBM_Plex_Sans_Fallback_ffb853" w:hAnsi="__IBM_Plex_Sans_Fallback_ffb853"/>
          <w:color w:val="C4C8CE"/>
          <w:spacing w:val="3"/>
        </w:rPr>
      </w:pPr>
      <w:proofErr w:type="spellStart"/>
      <w:r>
        <w:rPr>
          <w:rStyle w:val="CdigoHTML"/>
          <w:rFonts w:eastAsiaTheme="minorHAnsi"/>
          <w:color w:val="C4C8CE"/>
          <w:spacing w:val="3"/>
        </w:rPr>
        <w:t>git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</w:t>
      </w:r>
      <w:proofErr w:type="spellStart"/>
      <w:r>
        <w:rPr>
          <w:rStyle w:val="CdigoHTML"/>
          <w:rFonts w:eastAsiaTheme="minorHAnsi"/>
          <w:color w:val="C4C8CE"/>
          <w:spacing w:val="3"/>
        </w:rPr>
        <w:t>rm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--</w:t>
      </w:r>
      <w:proofErr w:type="spellStart"/>
      <w:r>
        <w:rPr>
          <w:rStyle w:val="CdigoHTML"/>
          <w:rFonts w:eastAsiaTheme="minorHAnsi"/>
          <w:color w:val="C4C8CE"/>
          <w:spacing w:val="3"/>
        </w:rPr>
        <w:t>cached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: Elimina archivos del repositorio local y del área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staging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, pero los mantiene en el disco duro. Deja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trackear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el historial de cambios de estos archivos, por lo que quedan en estado </w:t>
      </w:r>
      <w:proofErr w:type="spellStart"/>
      <w:r>
        <w:rPr>
          <w:rStyle w:val="CdigoHTML"/>
          <w:rFonts w:eastAsiaTheme="minorHAnsi"/>
          <w:color w:val="C4C8CE"/>
          <w:spacing w:val="3"/>
        </w:rPr>
        <w:t>untracked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.</w:t>
      </w:r>
    </w:p>
    <w:p w14:paraId="7EF2C86C" w14:textId="77777777" w:rsidR="00A22592" w:rsidRDefault="00A22592" w:rsidP="00A22592">
      <w:pPr>
        <w:numPr>
          <w:ilvl w:val="0"/>
          <w:numId w:val="2"/>
        </w:numPr>
        <w:shd w:val="clear" w:color="auto" w:fill="13161C"/>
        <w:spacing w:after="0" w:line="240" w:lineRule="auto"/>
        <w:rPr>
          <w:rFonts w:ascii="__IBM_Plex_Sans_Fallback_ffb853" w:hAnsi="__IBM_Plex_Sans_Fallback_ffb853"/>
          <w:color w:val="C4C8CE"/>
          <w:spacing w:val="3"/>
        </w:rPr>
      </w:pPr>
      <w:proofErr w:type="spellStart"/>
      <w:r>
        <w:rPr>
          <w:rStyle w:val="CdigoHTML"/>
          <w:rFonts w:eastAsiaTheme="minorHAnsi"/>
          <w:color w:val="C4C8CE"/>
          <w:spacing w:val="3"/>
        </w:rPr>
        <w:t>git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</w:t>
      </w:r>
      <w:proofErr w:type="spellStart"/>
      <w:r>
        <w:rPr>
          <w:rStyle w:val="CdigoHTML"/>
          <w:rFonts w:eastAsiaTheme="minorHAnsi"/>
          <w:color w:val="C4C8CE"/>
          <w:spacing w:val="3"/>
        </w:rPr>
        <w:t>rm</w:t>
      </w:r>
      <w:proofErr w:type="spellEnd"/>
      <w:r>
        <w:rPr>
          <w:rStyle w:val="CdigoHTML"/>
          <w:rFonts w:eastAsiaTheme="minorHAnsi"/>
          <w:color w:val="C4C8CE"/>
          <w:spacing w:val="3"/>
        </w:rPr>
        <w:t xml:space="preserve"> --</w:t>
      </w:r>
      <w:proofErr w:type="spellStart"/>
      <w:r>
        <w:rPr>
          <w:rStyle w:val="CdigoHTML"/>
          <w:rFonts w:eastAsiaTheme="minorHAnsi"/>
          <w:color w:val="C4C8CE"/>
          <w:spacing w:val="3"/>
        </w:rPr>
        <w:t>force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: Elimina los archivos de Git y del disco duro. Git guarda todo, por lo que podemos recuperar archivos eliminados si es necesario (empleando comandos avanzados).</w:t>
      </w:r>
    </w:p>
    <w:p w14:paraId="42FFD411" w14:textId="77777777" w:rsidR="00A22592" w:rsidRDefault="00A22592" w:rsidP="00A22592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¡Al usar 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git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rm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 lo que haremos será eliminar este archivo completamente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git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!</w:t>
      </w:r>
    </w:p>
    <w:p w14:paraId="6B775B54" w14:textId="77777777" w:rsidR="00A22592" w:rsidRDefault="00A22592" w:rsidP="00A22592">
      <w:pPr>
        <w:pStyle w:val="Ttulo2"/>
        <w:shd w:val="clear" w:color="auto" w:fill="13161C"/>
        <w:rPr>
          <w:rFonts w:ascii="__IBM_Plex_Sans_Fallback_ffb853" w:hAnsi="__IBM_Plex_Sans_Fallback_ffb853"/>
          <w:b w:val="0"/>
          <w:bCs w:val="0"/>
          <w:color w:val="FFFFFF"/>
        </w:rPr>
      </w:pPr>
      <w:r>
        <w:rPr>
          <w:rFonts w:ascii="__IBM_Plex_Sans_Fallback_ffb853" w:hAnsi="__IBM_Plex_Sans_Fallback_ffb853"/>
          <w:b w:val="0"/>
          <w:bCs w:val="0"/>
          <w:color w:val="FFFFFF"/>
        </w:rPr>
        <w:t xml:space="preserve">¿Cuál es la diferencia entre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git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rm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y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git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reset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Head?</w:t>
      </w:r>
    </w:p>
    <w:p w14:paraId="5CF78679" w14:textId="77777777" w:rsidR="00A22592" w:rsidRDefault="00A22592" w:rsidP="00A22592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La diferencia principal entre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rm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 y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reset</w:t>
      </w:r>
      <w:proofErr w:type="spellEnd"/>
      <w:r>
        <w:rPr>
          <w:rStyle w:val="CdigoHTML"/>
          <w:color w:val="C4C8CE"/>
          <w:spacing w:val="3"/>
        </w:rPr>
        <w:t xml:space="preserve"> HEAD</w:t>
      </w:r>
      <w:r>
        <w:rPr>
          <w:rFonts w:ascii="__IBM_Plex_Sans_Fallback_ffb853" w:hAnsi="__IBM_Plex_Sans_Fallback_ffb853"/>
          <w:color w:val="C4C8CE"/>
          <w:spacing w:val="3"/>
        </w:rPr>
        <w:t> radica en que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rm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 elimina archivos del repositorio y de la historia del proyecto, mientras que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reset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 saca los cambios del área de preparación y los mueve del espacio de trabajo, sin afectar la historia del repositorio.</w:t>
      </w:r>
    </w:p>
    <w:p w14:paraId="560B384C" w14:textId="6DC0A515" w:rsidR="00A22592" w:rsidRDefault="00A22592">
      <w:pPr>
        <w:rPr>
          <w:rFonts w:ascii="__IBM_Plex_Sans_Fallback_ffb853" w:hAnsi="__IBM_Plex_Sans_Fallback_ffb853"/>
          <w:color w:val="C4C8CE"/>
          <w:spacing w:val="3"/>
          <w:shd w:val="clear" w:color="auto" w:fill="13161C"/>
        </w:rPr>
      </w:pPr>
      <w:r>
        <w:rPr>
          <w:noProof/>
        </w:rPr>
        <w:lastRenderedPageBreak/>
        <w:drawing>
          <wp:inline distT="0" distB="0" distL="0" distR="0" wp14:anchorId="6C1BC77A" wp14:editId="6C3208A8">
            <wp:extent cx="5400040" cy="3347085"/>
            <wp:effectExtent l="0" t="0" r="0" b="0"/>
            <wp:docPr id="3610658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__IBM_Plex_Sans_Fallback_ffb853" w:hAnsi="__IBM_Plex_Sans_Fallback_ffb853"/>
          <w:color w:val="C4C8CE"/>
          <w:spacing w:val="3"/>
          <w:shd w:val="clear" w:color="auto" w:fill="13161C"/>
        </w:rPr>
        <w:t>Es importante tener en cuenta el efecto que cada comando tiene en el proyecto y usarlos según tus necesidades y objetivos específicos.</w:t>
      </w:r>
    </w:p>
    <w:p w14:paraId="1EA51E8A" w14:textId="77777777" w:rsidR="00A22592" w:rsidRDefault="00A22592">
      <w:pPr>
        <w:rPr>
          <w:rFonts w:ascii="__IBM_Plex_Sans_Fallback_ffb853" w:hAnsi="__IBM_Plex_Sans_Fallback_ffb853"/>
          <w:color w:val="C4C8CE"/>
          <w:spacing w:val="3"/>
          <w:shd w:val="clear" w:color="auto" w:fill="13161C"/>
        </w:rPr>
      </w:pPr>
    </w:p>
    <w:p w14:paraId="7938CB9A" w14:textId="77777777" w:rsidR="00A22592" w:rsidRDefault="00A22592" w:rsidP="00A22592">
      <w:pPr>
        <w:pStyle w:val="Ttulo2"/>
        <w:shd w:val="clear" w:color="auto" w:fill="13161C"/>
        <w:rPr>
          <w:rFonts w:ascii="__IBM_Plex_Sans_Fallback_ffb853" w:hAnsi="__IBM_Plex_Sans_Fallback_ffb853"/>
          <w:b w:val="0"/>
          <w:bCs w:val="0"/>
          <w:color w:val="FFFFFF"/>
        </w:rPr>
      </w:pPr>
      <w:r>
        <w:rPr>
          <w:rFonts w:ascii="__IBM_Plex_Sans_Fallback_ffb853" w:hAnsi="__IBM_Plex_Sans_Fallback_ffb853"/>
          <w:b w:val="0"/>
          <w:bCs w:val="0"/>
          <w:color w:val="FFFFFF"/>
        </w:rPr>
        <w:t xml:space="preserve">¿Cuándo utilizar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git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reset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en lugar de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git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 xml:space="preserve"> </w:t>
      </w:r>
      <w:proofErr w:type="spellStart"/>
      <w:r>
        <w:rPr>
          <w:rFonts w:ascii="__IBM_Plex_Sans_Fallback_ffb853" w:hAnsi="__IBM_Plex_Sans_Fallback_ffb853"/>
          <w:b w:val="0"/>
          <w:bCs w:val="0"/>
          <w:color w:val="FFFFFF"/>
        </w:rPr>
        <w:t>revert</w:t>
      </w:r>
      <w:proofErr w:type="spellEnd"/>
      <w:r>
        <w:rPr>
          <w:rFonts w:ascii="__IBM_Plex_Sans_Fallback_ffb853" w:hAnsi="__IBM_Plex_Sans_Fallback_ffb853"/>
          <w:b w:val="0"/>
          <w:bCs w:val="0"/>
          <w:color w:val="FFFFFF"/>
        </w:rPr>
        <w:t>?</w:t>
      </w:r>
    </w:p>
    <w:p w14:paraId="12E7CB49" w14:textId="77777777" w:rsidR="00A22592" w:rsidRDefault="00A22592" w:rsidP="00A22592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Para reescribir la historia del repositorio y eliminar confirmaciones anteriores, se utiliza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reset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. Para deshacer cambios de confirmaciones anteriores de forma segura sin modificar la historia del repositorio, se emplea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revert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.</w:t>
      </w:r>
    </w:p>
    <w:p w14:paraId="616E5834" w14:textId="77F59497" w:rsidR="00A22592" w:rsidRDefault="00A22592" w:rsidP="00A22592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5B05850" wp14:editId="4A213B87">
            <wp:extent cx="5400040" cy="2227580"/>
            <wp:effectExtent l="0" t="0" r="0" b="0"/>
            <wp:docPr id="61028759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B4EE" w14:textId="77777777" w:rsidR="00A22592" w:rsidRDefault="00A22592" w:rsidP="00A22592">
      <w:pPr>
        <w:pStyle w:val="Ttulo2"/>
        <w:shd w:val="clear" w:color="auto" w:fill="13161C"/>
        <w:rPr>
          <w:rFonts w:ascii="__IBM_Plex_Sans_Fallback_ffb853" w:hAnsi="__IBM_Plex_Sans_Fallback_ffb853"/>
          <w:b w:val="0"/>
          <w:bCs w:val="0"/>
          <w:color w:val="FFFFFF"/>
        </w:rPr>
      </w:pPr>
      <w:r>
        <w:rPr>
          <w:rFonts w:ascii="__IBM_Plex_Sans_Fallback_ffb853" w:hAnsi="__IBM_Plex_Sans_Fallback_ffb853"/>
          <w:b w:val="0"/>
          <w:bCs w:val="0"/>
          <w:color w:val="FFFFFF"/>
        </w:rPr>
        <w:t>Resumen</w:t>
      </w:r>
    </w:p>
    <w:p w14:paraId="243BF9D6" w14:textId="77777777" w:rsidR="00A22592" w:rsidRDefault="00A22592" w:rsidP="00A22592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Para evitar problemas en el trabajo, es valioso entender las implicaciones y riesgos de cada comando y elegir el enfoque adecuado según las necesidades y el flujo de trabajo del proyecto.</w:t>
      </w:r>
    </w:p>
    <w:p w14:paraId="2BEC4562" w14:textId="77777777" w:rsidR="00A22592" w:rsidRDefault="00A22592" w:rsidP="00A22592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lastRenderedPageBreak/>
        <w:t>Con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rm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 eliminamos un archivo de Git, pero mantenemos su historial de cambios. Si no queremos borrar un archivo, sino dejarlo como está y actualizarlo después, no debemos usar este comando en este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.</w:t>
      </w:r>
    </w:p>
    <w:p w14:paraId="222E94C0" w14:textId="77777777" w:rsidR="00A22592" w:rsidRDefault="00A22592" w:rsidP="00A22592">
      <w:pPr>
        <w:pStyle w:val="NormalWeb"/>
        <w:shd w:val="clear" w:color="auto" w:fill="13161C"/>
        <w:spacing w:before="0" w:after="0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>Empleando </w:t>
      </w:r>
      <w:proofErr w:type="spellStart"/>
      <w:r>
        <w:rPr>
          <w:rStyle w:val="CdigoHTML"/>
          <w:color w:val="C4C8CE"/>
          <w:spacing w:val="3"/>
        </w:rPr>
        <w:t>git</w:t>
      </w:r>
      <w:proofErr w:type="spellEnd"/>
      <w:r>
        <w:rPr>
          <w:rStyle w:val="CdigoHTML"/>
          <w:color w:val="C4C8CE"/>
          <w:spacing w:val="3"/>
        </w:rPr>
        <w:t xml:space="preserve"> </w:t>
      </w:r>
      <w:proofErr w:type="spellStart"/>
      <w:r>
        <w:rPr>
          <w:rStyle w:val="CdigoHTML"/>
          <w:color w:val="C4C8CE"/>
          <w:spacing w:val="3"/>
        </w:rPr>
        <w:t>reset</w:t>
      </w:r>
      <w:proofErr w:type="spellEnd"/>
      <w:r>
        <w:rPr>
          <w:rStyle w:val="CdigoHTML"/>
          <w:color w:val="C4C8CE"/>
          <w:spacing w:val="3"/>
        </w:rPr>
        <w:t xml:space="preserve"> HEAD</w:t>
      </w:r>
      <w:r>
        <w:rPr>
          <w:rFonts w:ascii="__IBM_Plex_Sans_Fallback_ffb853" w:hAnsi="__IBM_Plex_Sans_Fallback_ffb853"/>
          <w:color w:val="C4C8CE"/>
          <w:spacing w:val="3"/>
        </w:rPr>
        <w:t xml:space="preserve">, movemos los cambios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Staging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a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Unstaged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, pero mantenemos el archivo en el repositorio con los últimos cambios en los que hicimos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>. Así, no perdemos nada relevante.</w:t>
      </w:r>
    </w:p>
    <w:p w14:paraId="48576516" w14:textId="77777777" w:rsidR="00A22592" w:rsidRDefault="00A22592"/>
    <w:p w14:paraId="750AB4F7" w14:textId="77777777" w:rsidR="00A22592" w:rsidRDefault="00A22592" w:rsidP="00A22592">
      <w:pPr>
        <w:pStyle w:val="Ttulo2"/>
        <w:shd w:val="clear" w:color="auto" w:fill="13161C"/>
        <w:rPr>
          <w:rFonts w:ascii="__IBM_Plex_Sans_Fallback_ffb853" w:hAnsi="__IBM_Plex_Sans_Fallback_ffb853"/>
          <w:b w:val="0"/>
          <w:bCs w:val="0"/>
          <w:color w:val="FFFFFF"/>
        </w:rPr>
      </w:pPr>
      <w:r>
        <w:rPr>
          <w:rFonts w:ascii="__IBM_Plex_Sans_Fallback_ffb853" w:hAnsi="__IBM_Plex_Sans_Fallback_ffb853"/>
          <w:b w:val="0"/>
          <w:bCs w:val="0"/>
          <w:color w:val="FFFFFF"/>
        </w:rPr>
        <w:t>Siguientes pasos</w:t>
      </w:r>
    </w:p>
    <w:p w14:paraId="36CD56DA" w14:textId="77777777" w:rsidR="00A22592" w:rsidRDefault="00A22592" w:rsidP="00A22592">
      <w:pPr>
        <w:pStyle w:val="NormalWeb"/>
        <w:shd w:val="clear" w:color="auto" w:fill="13161C"/>
        <w:rPr>
          <w:rFonts w:ascii="__IBM_Plex_Sans_Fallback_ffb853" w:hAnsi="__IBM_Plex_Sans_Fallback_ffb853"/>
          <w:color w:val="C4C8CE"/>
          <w:spacing w:val="3"/>
        </w:rPr>
      </w:pPr>
      <w:r>
        <w:rPr>
          <w:rFonts w:ascii="__IBM_Plex_Sans_Fallback_ffb853" w:hAnsi="__IBM_Plex_Sans_Fallback_ffb853"/>
          <w:color w:val="C4C8CE"/>
          <w:spacing w:val="3"/>
        </w:rPr>
        <w:t xml:space="preserve">Bueno, todos los cambios están en el área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Staging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, incluido el archivo con los cambios que no están listos. Esto significa que debemos sacar ese archivo de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Staging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para poder hacer </w:t>
      </w:r>
      <w:proofErr w:type="spellStart"/>
      <w:r>
        <w:rPr>
          <w:rFonts w:ascii="__IBM_Plex_Sans_Fallback_ffb853" w:hAnsi="__IBM_Plex_Sans_Fallback_ffb853"/>
          <w:color w:val="C4C8CE"/>
          <w:spacing w:val="3"/>
        </w:rPr>
        <w:t>commit</w:t>
      </w:r>
      <w:proofErr w:type="spellEnd"/>
      <w:r>
        <w:rPr>
          <w:rFonts w:ascii="__IBM_Plex_Sans_Fallback_ffb853" w:hAnsi="__IBM_Plex_Sans_Fallback_ffb853"/>
          <w:color w:val="C4C8CE"/>
          <w:spacing w:val="3"/>
        </w:rPr>
        <w:t xml:space="preserve"> de todos los demás.</w:t>
      </w:r>
    </w:p>
    <w:p w14:paraId="26EB3104" w14:textId="77777777" w:rsidR="00A22592" w:rsidRPr="00A22592" w:rsidRDefault="00A22592"/>
    <w:sectPr w:rsidR="00A22592" w:rsidRPr="00A22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__IBM_Plex_Sans_Fallback_ffb853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10BB0"/>
    <w:multiLevelType w:val="multilevel"/>
    <w:tmpl w:val="0B6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1511E"/>
    <w:multiLevelType w:val="multilevel"/>
    <w:tmpl w:val="6DA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223084">
    <w:abstractNumId w:val="0"/>
  </w:num>
  <w:num w:numId="2" w16cid:durableId="194441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92"/>
    <w:rsid w:val="003D1941"/>
    <w:rsid w:val="00A2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EC65F"/>
  <w15:chartTrackingRefBased/>
  <w15:docId w15:val="{AB598DB7-29CA-4786-8849-E2EC2C53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22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5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22592"/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A2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A22592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22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22592"/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customStyle="1" w:styleId="hljs-keyword">
    <w:name w:val="hljs-keyword"/>
    <w:basedOn w:val="Fuentedeprrafopredeter"/>
    <w:rsid w:val="00A22592"/>
  </w:style>
  <w:style w:type="character" w:customStyle="1" w:styleId="hljs-string">
    <w:name w:val="hljs-string"/>
    <w:basedOn w:val="Fuentedeprrafopredeter"/>
    <w:rsid w:val="00A22592"/>
  </w:style>
  <w:style w:type="character" w:customStyle="1" w:styleId="hljs-number">
    <w:name w:val="hljs-number"/>
    <w:basedOn w:val="Fuentedeprrafopredeter"/>
    <w:rsid w:val="00A22592"/>
  </w:style>
  <w:style w:type="character" w:customStyle="1" w:styleId="Ttulo3Car">
    <w:name w:val="Título 3 Car"/>
    <w:basedOn w:val="Fuentedeprrafopredeter"/>
    <w:link w:val="Ttulo3"/>
    <w:uiPriority w:val="9"/>
    <w:semiHidden/>
    <w:rsid w:val="00A225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</dc:creator>
  <cp:keywords/>
  <dc:description/>
  <cp:lastModifiedBy>John Anthony</cp:lastModifiedBy>
  <cp:revision>2</cp:revision>
  <dcterms:created xsi:type="dcterms:W3CDTF">2024-01-12T18:27:00Z</dcterms:created>
  <dcterms:modified xsi:type="dcterms:W3CDTF">2024-01-12T18:29:00Z</dcterms:modified>
</cp:coreProperties>
</file>