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3C" w:rsidRPr="00122E3C" w:rsidRDefault="00122E3C" w:rsidP="00122E3C">
      <w:pPr>
        <w:shd w:val="clear" w:color="auto" w:fill="10121A"/>
        <w:spacing w:before="100" w:beforeAutospacing="1" w:after="10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</w:pPr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Un nodo es un módulo dentro de cualquier editor de nodos (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Shader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Editor,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Texture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Node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Editor,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Geometry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Node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Editor) en el que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Blender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nos provee distintas opciones y variables para crear sistemas que, al conectar varios de ellos, modifiquen directamente la apariencia del modelado que estemos trabajando.</w:t>
      </w:r>
    </w:p>
    <w:p w:rsidR="00122E3C" w:rsidRPr="00122E3C" w:rsidRDefault="00122E3C" w:rsidP="00122E3C">
      <w:pPr>
        <w:shd w:val="clear" w:color="auto" w:fill="10121A"/>
        <w:spacing w:beforeAutospacing="1" w:after="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</w:pPr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El nodo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Principled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BSDF se encuentra en el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Shader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Editor para la creación de materiales y es el que nos permite editar la combinación controlada entre difusión, metalizado, dispersión de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subsuperficie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(de luz) y transmisión para dar distintos tipos de materiales base y acabados. Además, para complementar las superficies, también hay parámetros para fijar luz especular, diferentes tipos de brillo de superficie e incluso efecto de barniz o lacado.</w:t>
      </w:r>
    </w:p>
    <w:p w:rsidR="00122E3C" w:rsidRPr="00122E3C" w:rsidRDefault="00122E3C" w:rsidP="00122E3C">
      <w:pPr>
        <w:shd w:val="clear" w:color="auto" w:fill="10121A"/>
        <w:spacing w:beforeAutospacing="1" w:after="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</w:pPr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Amplía tus conocimientos en la documentación oficial. </w:t>
      </w:r>
      <w:hyperlink r:id="rId4" w:tgtFrame="_blank" w:history="1">
        <w:r w:rsidRPr="00122E3C">
          <w:rPr>
            <w:rFonts w:ascii="__IBM_Plex_Sans_Fallback_90ca3d" w:eastAsia="Times New Roman" w:hAnsi="__IBM_Plex_Sans_Fallback_90ca3d" w:cs="Times New Roman"/>
            <w:color w:val="0000FF"/>
            <w:spacing w:val="3"/>
            <w:sz w:val="24"/>
            <w:szCs w:val="24"/>
            <w:u w:val="single"/>
            <w:lang w:eastAsia="es-MX"/>
          </w:rPr>
          <w:t>Ingresa aquí.</w:t>
        </w:r>
      </w:hyperlink>
    </w:p>
    <w:p w:rsidR="00122E3C" w:rsidRPr="00122E3C" w:rsidRDefault="00122E3C" w:rsidP="00122E3C">
      <w:pPr>
        <w:shd w:val="clear" w:color="auto" w:fill="10121A"/>
        <w:spacing w:beforeAutospacing="1" w:after="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</w:pPr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Este nodo nos deja combinar distintas capas o campos variables en un solo lugar de forma ordenada y sencilla. Está basado en el modelo original de Disney, conocido como el PBR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Shader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, haciéndolo compatible con </w:t>
      </w:r>
      <w:proofErr w:type="gram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otros software</w:t>
      </w:r>
      <w:proofErr w:type="gram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.</w:t>
      </w:r>
    </w:p>
    <w:p w:rsidR="00122E3C" w:rsidRPr="00122E3C" w:rsidRDefault="00122E3C" w:rsidP="00122E3C">
      <w:pPr>
        <w:shd w:val="clear" w:color="auto" w:fill="10121A"/>
        <w:spacing w:beforeAutospacing="1" w:after="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</w:pPr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Los valores variables en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Blender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se manejan generalmente del 0 al 1, siendo el cero el valor mínimo y uno el valor máximo de aplicación del parámetro. El nodo </w:t>
      </w:r>
      <w:proofErr w:type="spellStart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>principled</w:t>
      </w:r>
      <w:proofErr w:type="spellEnd"/>
      <w:r w:rsidRPr="00122E3C">
        <w:rPr>
          <w:rFonts w:ascii="__IBM_Plex_Sans_Fallback_90ca3d" w:eastAsia="Times New Roman" w:hAnsi="__IBM_Plex_Sans_Fallback_90ca3d" w:cs="Times New Roman"/>
          <w:color w:val="C4C8CE"/>
          <w:spacing w:val="3"/>
          <w:sz w:val="24"/>
          <w:szCs w:val="24"/>
          <w:lang w:eastAsia="es-MX"/>
        </w:rPr>
        <w:t xml:space="preserve"> BSDF utiliza esta escala, aunque permite ingresar valores mayores.</w:t>
      </w:r>
    </w:p>
    <w:p w:rsidR="00686E9B" w:rsidRDefault="00122E3C" w:rsidP="00122E3C">
      <w:r w:rsidRPr="00122E3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2703195" cy="6927850"/>
            <wp:effectExtent l="0" t="0" r="1905" b="6350"/>
            <wp:docPr id="4" name="Imagen 4" descr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E3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9144000" cy="8855710"/>
            <wp:effectExtent l="0" t="0" r="0" b="2540"/>
            <wp:docPr id="3" name="Imagen 3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E3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8329295" cy="8329295"/>
            <wp:effectExtent l="0" t="0" r="0" b="0"/>
            <wp:docPr id="2" name="Imagen 2" descr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295" cy="83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E3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8329295" cy="8329295"/>
            <wp:effectExtent l="0" t="0" r="0" b="0"/>
            <wp:docPr id="1" name="Imagen 1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295" cy="83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IBM_Plex_Sans_Fallback_90ca3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3C"/>
    <w:rsid w:val="00122E3C"/>
    <w:rsid w:val="006E0C6C"/>
    <w:rsid w:val="00A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D7E28-36D7-4775-AC34-57D57BF7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22E3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22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docs.blender.org/manual/en/latest/render/shader_nodes/shader/principled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2024-02-23T17:18:00Z</dcterms:created>
  <dcterms:modified xsi:type="dcterms:W3CDTF">2024-02-23T17:19:00Z</dcterms:modified>
</cp:coreProperties>
</file>