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85B" w:rsidRDefault="00561804">
      <w:pPr>
        <w:pStyle w:val="Standard"/>
        <w:spacing w:before="240"/>
        <w:rPr>
          <w:rFonts w:ascii="Verdana" w:hAnsi="Verdana" w:cs="Arial"/>
          <w:b/>
          <w:sz w:val="32"/>
          <w:szCs w:val="32"/>
          <w:u w:val="single"/>
          <w:lang w:val="es-MX"/>
        </w:rPr>
      </w:pPr>
      <w:r>
        <w:rPr>
          <w:rFonts w:ascii="Verdana" w:hAnsi="Verdana" w:cs="Arial"/>
          <w:b/>
          <w:sz w:val="32"/>
          <w:szCs w:val="32"/>
          <w:u w:val="single"/>
          <w:lang w:val="es-MX"/>
        </w:rPr>
        <w:t>Definición</w:t>
      </w:r>
    </w:p>
    <w:p w:rsidR="00561804" w:rsidRDefault="00561804">
      <w:pPr>
        <w:pStyle w:val="Standard"/>
        <w:spacing w:before="240"/>
        <w:jc w:val="both"/>
        <w:rPr>
          <w:rFonts w:ascii="Verdana" w:hAnsi="Verdana" w:cs="Arial"/>
          <w:sz w:val="20"/>
          <w:szCs w:val="20"/>
          <w:lang w:val="es-MX"/>
        </w:rPr>
      </w:pPr>
      <w:r>
        <w:rPr>
          <w:rFonts w:ascii="Verdana" w:hAnsi="Verdana" w:cs="Arial"/>
          <w:sz w:val="20"/>
          <w:szCs w:val="20"/>
          <w:lang w:val="es-MX"/>
        </w:rPr>
        <w:t>La interfaz Clonable, hace referencia al método clone() de la clase Object.</w:t>
      </w:r>
    </w:p>
    <w:p w:rsidR="00561804" w:rsidRDefault="00561804">
      <w:pPr>
        <w:pStyle w:val="Standard"/>
        <w:spacing w:before="240"/>
        <w:jc w:val="both"/>
        <w:rPr>
          <w:rFonts w:ascii="Verdana" w:hAnsi="Verdana" w:cs="Arial"/>
          <w:sz w:val="20"/>
          <w:szCs w:val="20"/>
          <w:lang w:val="es-MX"/>
        </w:rPr>
      </w:pPr>
      <w:r>
        <w:rPr>
          <w:rFonts w:ascii="Verdana" w:hAnsi="Verdana" w:cs="Arial"/>
          <w:sz w:val="20"/>
          <w:szCs w:val="20"/>
          <w:lang w:val="es-MX"/>
        </w:rPr>
        <w:t xml:space="preserve">Este método </w:t>
      </w:r>
      <w:r w:rsidR="003A2D5A">
        <w:rPr>
          <w:rFonts w:ascii="Verdana" w:hAnsi="Verdana" w:cs="Arial"/>
          <w:sz w:val="20"/>
          <w:szCs w:val="20"/>
          <w:lang w:val="es-MX"/>
        </w:rPr>
        <w:t xml:space="preserve">permite </w:t>
      </w:r>
      <w:r>
        <w:rPr>
          <w:rFonts w:ascii="Verdana" w:hAnsi="Verdana" w:cs="Arial"/>
          <w:sz w:val="20"/>
          <w:szCs w:val="20"/>
          <w:lang w:val="es-MX"/>
        </w:rPr>
        <w:t>crear una copia exacta del objeto, dependiendo de la implementación que la clase le dé a dicho método.</w:t>
      </w:r>
    </w:p>
    <w:p w:rsidR="00561804" w:rsidRDefault="00561804">
      <w:pPr>
        <w:pStyle w:val="Standard"/>
        <w:spacing w:before="240"/>
        <w:jc w:val="both"/>
        <w:rPr>
          <w:rFonts w:ascii="Verdana" w:hAnsi="Verdana" w:cs="Arial"/>
          <w:sz w:val="20"/>
          <w:szCs w:val="20"/>
          <w:lang w:val="es-MX"/>
        </w:rPr>
      </w:pPr>
      <w:r>
        <w:rPr>
          <w:rFonts w:ascii="Verdana" w:hAnsi="Verdana" w:cs="Arial"/>
          <w:sz w:val="20"/>
          <w:szCs w:val="20"/>
          <w:lang w:val="es-MX"/>
        </w:rPr>
        <w:t>Su firma es:</w:t>
      </w:r>
    </w:p>
    <w:p w:rsidR="00561804" w:rsidRDefault="00561804">
      <w:pPr>
        <w:pStyle w:val="Standard"/>
        <w:spacing w:before="240"/>
        <w:jc w:val="both"/>
        <w:rPr>
          <w:rFonts w:ascii="Verdana" w:hAnsi="Verdana" w:cs="Arial"/>
          <w:sz w:val="20"/>
          <w:szCs w:val="20"/>
          <w:lang w:val="es-MX"/>
        </w:rPr>
      </w:pPr>
      <w:r>
        <w:rPr>
          <w:rFonts w:ascii="Verdana" w:hAnsi="Verdana" w:cs="Arial"/>
          <w:noProof/>
          <w:sz w:val="20"/>
          <w:szCs w:val="20"/>
          <w:lang w:val="es-ES" w:eastAsia="es-ES" w:bidi="ar-SA"/>
        </w:rPr>
        <w:pict>
          <v:rect id="_x0000_s1027" style="position:absolute;left:0;text-align:left;margin-left:67.65pt;margin-top:19.3pt;width:142.5pt;height:48.75pt;z-index:251658240" filled="f" strokecolor="#4f81bd [3204]" strokeweight="3pt"/>
        </w:pict>
      </w:r>
    </w:p>
    <w:p w:rsidR="00C8485B" w:rsidRDefault="00561804" w:rsidP="00561804">
      <w:pPr>
        <w:pStyle w:val="Standard"/>
        <w:spacing w:before="240"/>
        <w:ind w:left="709" w:firstLine="709"/>
        <w:jc w:val="both"/>
        <w:rPr>
          <w:rFonts w:ascii="Verdana" w:hAnsi="Verdana" w:cs="Arial"/>
          <w:sz w:val="20"/>
          <w:szCs w:val="20"/>
          <w:lang w:val="es-MX"/>
        </w:rPr>
      </w:pPr>
      <w:r>
        <w:rPr>
          <w:rFonts w:ascii="Verdana" w:hAnsi="Verdana" w:cs="Arial"/>
          <w:sz w:val="20"/>
          <w:szCs w:val="20"/>
          <w:lang w:val="es-MX"/>
        </w:rPr>
        <w:t xml:space="preserve">protected Object  clone() </w:t>
      </w:r>
    </w:p>
    <w:p w:rsidR="00561804" w:rsidRDefault="00561804" w:rsidP="00561804">
      <w:pPr>
        <w:pStyle w:val="Standard"/>
        <w:spacing w:before="240"/>
        <w:jc w:val="both"/>
        <w:rPr>
          <w:rFonts w:ascii="Verdana" w:hAnsi="Verdana" w:cs="Arial"/>
          <w:sz w:val="20"/>
          <w:szCs w:val="20"/>
          <w:lang w:val="es-MX"/>
        </w:rPr>
      </w:pPr>
    </w:p>
    <w:p w:rsidR="00561804" w:rsidRDefault="00561804" w:rsidP="00561804">
      <w:pPr>
        <w:pStyle w:val="Standard"/>
        <w:spacing w:before="240"/>
        <w:jc w:val="both"/>
        <w:rPr>
          <w:rFonts w:ascii="Verdana" w:hAnsi="Verdana" w:cs="Arial"/>
          <w:sz w:val="20"/>
          <w:szCs w:val="20"/>
          <w:lang w:val="es-MX"/>
        </w:rPr>
      </w:pPr>
    </w:p>
    <w:p w:rsidR="004B1E57" w:rsidRPr="004B1E57" w:rsidRDefault="003F79E7" w:rsidP="004B1E57">
      <w:pPr>
        <w:pStyle w:val="Standard"/>
        <w:spacing w:before="240"/>
        <w:rPr>
          <w:rFonts w:ascii="Verdana" w:eastAsia="Times New Roman" w:hAnsi="Verdana" w:cs="Arial"/>
          <w:color w:val="000000"/>
          <w:kern w:val="0"/>
          <w:sz w:val="20"/>
          <w:szCs w:val="20"/>
          <w:lang w:val="es-ES" w:eastAsia="es-ES" w:bidi="ar-SA"/>
        </w:rPr>
      </w:pPr>
      <w:r>
        <w:rPr>
          <w:rFonts w:ascii="Verdana" w:eastAsia="Times New Roman" w:hAnsi="Verdana" w:cs="Arial"/>
          <w:color w:val="000000"/>
          <w:kern w:val="0"/>
          <w:sz w:val="20"/>
          <w:szCs w:val="20"/>
          <w:lang w:val="es-ES" w:eastAsia="es-ES" w:bidi="ar-SA"/>
        </w:rPr>
        <w:t xml:space="preserve">En la clase  </w:t>
      </w:r>
      <w:r w:rsidR="004B1E57" w:rsidRPr="004B1E57">
        <w:rPr>
          <w:rFonts w:ascii="Verdana" w:eastAsia="Times New Roman" w:hAnsi="Verdana" w:cs="Arial"/>
          <w:color w:val="000000"/>
          <w:kern w:val="0"/>
          <w:sz w:val="20"/>
          <w:szCs w:val="20"/>
          <w:lang w:val="es-ES" w:eastAsia="es-ES" w:bidi="ar-SA"/>
        </w:rPr>
        <w:t xml:space="preserve">Object </w:t>
      </w:r>
      <w:r>
        <w:rPr>
          <w:rFonts w:ascii="Verdana" w:eastAsia="Times New Roman" w:hAnsi="Verdana" w:cs="Arial"/>
          <w:color w:val="000000"/>
          <w:kern w:val="0"/>
          <w:sz w:val="20"/>
          <w:szCs w:val="20"/>
          <w:lang w:val="es-ES" w:eastAsia="es-ES" w:bidi="ar-SA"/>
        </w:rPr>
        <w:t xml:space="preserve">el </w:t>
      </w:r>
      <w:r w:rsidR="004B1E57" w:rsidRPr="004B1E57">
        <w:rPr>
          <w:rFonts w:ascii="Verdana" w:eastAsia="Times New Roman" w:hAnsi="Verdana" w:cs="Arial"/>
          <w:color w:val="000000"/>
          <w:kern w:val="0"/>
          <w:sz w:val="20"/>
          <w:szCs w:val="20"/>
          <w:lang w:val="es-ES" w:eastAsia="es-ES" w:bidi="ar-SA"/>
        </w:rPr>
        <w:t xml:space="preserve"> método clone ()</w:t>
      </w:r>
      <w:r>
        <w:rPr>
          <w:rFonts w:ascii="Verdana" w:eastAsia="Times New Roman" w:hAnsi="Verdana" w:cs="Arial"/>
          <w:color w:val="000000"/>
          <w:kern w:val="0"/>
          <w:sz w:val="20"/>
          <w:szCs w:val="20"/>
          <w:lang w:val="es-ES" w:eastAsia="es-ES" w:bidi="ar-SA"/>
        </w:rPr>
        <w:t xml:space="preserve"> </w:t>
      </w:r>
      <w:r w:rsidR="004B1E57" w:rsidRPr="004B1E57">
        <w:rPr>
          <w:rFonts w:ascii="Verdana" w:eastAsia="Times New Roman" w:hAnsi="Verdana" w:cs="Arial"/>
          <w:color w:val="000000"/>
          <w:kern w:val="0"/>
          <w:sz w:val="20"/>
          <w:szCs w:val="20"/>
          <w:lang w:val="es-ES" w:eastAsia="es-ES" w:bidi="ar-SA"/>
        </w:rPr>
        <w:t>devuelve una copia bit a bit del objeto actual.</w:t>
      </w:r>
    </w:p>
    <w:p w:rsidR="004B1E57" w:rsidRPr="004B1E57" w:rsidRDefault="004B1E57" w:rsidP="003F79E7">
      <w:pPr>
        <w:pStyle w:val="Standard"/>
        <w:spacing w:before="240"/>
        <w:rPr>
          <w:rFonts w:ascii="Verdana" w:eastAsia="Times New Roman" w:hAnsi="Verdana" w:cs="Arial"/>
          <w:color w:val="000000"/>
          <w:kern w:val="0"/>
          <w:sz w:val="20"/>
          <w:szCs w:val="20"/>
          <w:lang w:val="es-ES" w:eastAsia="es-ES" w:bidi="ar-SA"/>
        </w:rPr>
      </w:pPr>
      <w:r w:rsidRPr="004B1E57">
        <w:rPr>
          <w:rFonts w:ascii="Verdana" w:eastAsia="Times New Roman" w:hAnsi="Verdana" w:cs="Arial"/>
          <w:color w:val="000000"/>
          <w:kern w:val="0"/>
          <w:sz w:val="20"/>
          <w:szCs w:val="20"/>
          <w:lang w:val="es-ES" w:eastAsia="es-ES" w:bidi="ar-SA"/>
        </w:rPr>
        <w:t xml:space="preserve">No todos los objetos son clonable. </w:t>
      </w:r>
      <w:r w:rsidR="003F79E7">
        <w:rPr>
          <w:rFonts w:ascii="Verdana" w:eastAsia="Times New Roman" w:hAnsi="Verdana" w:cs="Arial"/>
          <w:color w:val="000000"/>
          <w:kern w:val="0"/>
          <w:sz w:val="20"/>
          <w:szCs w:val="20"/>
          <w:lang w:val="es-ES" w:eastAsia="es-ES" w:bidi="ar-SA"/>
        </w:rPr>
        <w:t>S</w:t>
      </w:r>
      <w:r w:rsidRPr="004B1E57">
        <w:rPr>
          <w:rFonts w:ascii="Verdana" w:eastAsia="Times New Roman" w:hAnsi="Verdana" w:cs="Arial"/>
          <w:color w:val="000000"/>
          <w:kern w:val="0"/>
          <w:sz w:val="20"/>
          <w:szCs w:val="20"/>
          <w:lang w:val="es-ES" w:eastAsia="es-ES" w:bidi="ar-SA"/>
        </w:rPr>
        <w:t xml:space="preserve">ólo </w:t>
      </w:r>
      <w:r w:rsidR="003F79E7">
        <w:rPr>
          <w:rFonts w:ascii="Verdana" w:eastAsia="Times New Roman" w:hAnsi="Verdana" w:cs="Arial"/>
          <w:color w:val="000000"/>
          <w:kern w:val="0"/>
          <w:sz w:val="20"/>
          <w:szCs w:val="20"/>
          <w:lang w:val="es-ES" w:eastAsia="es-ES" w:bidi="ar-SA"/>
        </w:rPr>
        <w:t xml:space="preserve">aquellos </w:t>
      </w:r>
      <w:r w:rsidRPr="004B1E57">
        <w:rPr>
          <w:rFonts w:ascii="Verdana" w:eastAsia="Times New Roman" w:hAnsi="Verdana" w:cs="Arial"/>
          <w:color w:val="000000"/>
          <w:kern w:val="0"/>
          <w:sz w:val="20"/>
          <w:szCs w:val="20"/>
          <w:lang w:val="es-ES" w:eastAsia="es-ES" w:bidi="ar-SA"/>
        </w:rPr>
        <w:t xml:space="preserve">casos particulares de las clases que implementan la interfaz Cloneable pueden ser clonados. Tratando de clonar un objeto que no implementa la interfaz Cloneable lanza una </w:t>
      </w:r>
      <w:r w:rsidRPr="003F79E7">
        <w:rPr>
          <w:rFonts w:ascii="Verdana" w:eastAsia="Times New Roman" w:hAnsi="Verdana" w:cs="Arial"/>
          <w:b/>
          <w:color w:val="000000"/>
          <w:kern w:val="0"/>
          <w:sz w:val="20"/>
          <w:szCs w:val="20"/>
          <w:lang w:val="es-ES" w:eastAsia="es-ES" w:bidi="ar-SA"/>
        </w:rPr>
        <w:t>CloneNotSupportedException</w:t>
      </w:r>
      <w:r w:rsidRPr="004B1E57">
        <w:rPr>
          <w:rFonts w:ascii="Verdana" w:eastAsia="Times New Roman" w:hAnsi="Verdana" w:cs="Arial"/>
          <w:color w:val="000000"/>
          <w:kern w:val="0"/>
          <w:sz w:val="20"/>
          <w:szCs w:val="20"/>
          <w:lang w:val="es-ES" w:eastAsia="es-ES" w:bidi="ar-SA"/>
        </w:rPr>
        <w:t>.</w:t>
      </w:r>
    </w:p>
    <w:p w:rsidR="00561804" w:rsidRDefault="004B1E57" w:rsidP="003F79E7">
      <w:pPr>
        <w:pStyle w:val="Standard"/>
        <w:spacing w:before="240"/>
        <w:rPr>
          <w:rFonts w:ascii="Verdana" w:hAnsi="Verdana" w:cs="Arial"/>
          <w:sz w:val="20"/>
          <w:szCs w:val="20"/>
          <w:lang w:val="es-MX"/>
        </w:rPr>
      </w:pPr>
      <w:r w:rsidRPr="004B1E57">
        <w:rPr>
          <w:rFonts w:ascii="Verdana" w:eastAsia="Times New Roman" w:hAnsi="Verdana" w:cs="Arial"/>
          <w:color w:val="000000"/>
          <w:kern w:val="0"/>
          <w:sz w:val="20"/>
          <w:szCs w:val="20"/>
          <w:lang w:val="es-ES" w:eastAsia="es-ES" w:bidi="ar-SA"/>
        </w:rPr>
        <w:t>Por ejemplo, para hacer que la clase de coches clonar, simplemente declarar que implementa la interfaz Cloneable. Dado que esto es sólo una interfaz de marcador, no es necesario añadir los métodos de la clase</w:t>
      </w:r>
    </w:p>
    <w:p w:rsidR="003F79E7" w:rsidRDefault="003F79E7" w:rsidP="003F79E7">
      <w:pPr>
        <w:pStyle w:val="Standard"/>
        <w:spacing w:before="240"/>
        <w:ind w:firstLine="709"/>
        <w:jc w:val="both"/>
        <w:rPr>
          <w:rFonts w:ascii="Verdana" w:hAnsi="Verdana" w:cs="Arial"/>
          <w:sz w:val="20"/>
          <w:szCs w:val="20"/>
          <w:lang w:val="en-US"/>
        </w:rPr>
      </w:pPr>
      <w:r>
        <w:rPr>
          <w:rFonts w:ascii="Verdana" w:hAnsi="Verdana" w:cs="Arial"/>
          <w:sz w:val="20"/>
          <w:szCs w:val="20"/>
          <w:lang w:val="en-US"/>
        </w:rPr>
        <w:t>Ejemplo</w:t>
      </w:r>
    </w:p>
    <w:p w:rsidR="003F79E7" w:rsidRDefault="003F79E7" w:rsidP="003F79E7">
      <w:pPr>
        <w:pStyle w:val="Standard"/>
        <w:spacing w:before="240"/>
        <w:ind w:firstLine="709"/>
        <w:jc w:val="both"/>
        <w:rPr>
          <w:rFonts w:ascii="Verdana" w:hAnsi="Verdana" w:cs="Arial"/>
          <w:sz w:val="20"/>
          <w:szCs w:val="20"/>
          <w:lang w:val="en-US"/>
        </w:rPr>
      </w:pPr>
    </w:p>
    <w:p w:rsidR="003F79E7" w:rsidRPr="003F79E7" w:rsidRDefault="003F79E7" w:rsidP="003F79E7">
      <w:pPr>
        <w:pStyle w:val="Standard"/>
        <w:spacing w:before="240"/>
        <w:ind w:firstLine="709"/>
        <w:jc w:val="both"/>
        <w:rPr>
          <w:rFonts w:ascii="Verdana" w:hAnsi="Verdana" w:cs="Arial"/>
          <w:sz w:val="20"/>
          <w:szCs w:val="20"/>
          <w:lang w:val="en-US"/>
        </w:rPr>
      </w:pPr>
      <w:r w:rsidRPr="003F79E7">
        <w:rPr>
          <w:rFonts w:ascii="Verdana" w:hAnsi="Verdana" w:cs="Arial"/>
          <w:sz w:val="20"/>
          <w:szCs w:val="20"/>
          <w:lang w:val="en-US"/>
        </w:rPr>
        <w:t xml:space="preserve">public class </w:t>
      </w:r>
      <w:r>
        <w:rPr>
          <w:rFonts w:ascii="Verdana" w:hAnsi="Verdana" w:cs="Arial"/>
          <w:sz w:val="20"/>
          <w:szCs w:val="20"/>
          <w:lang w:val="en-US"/>
        </w:rPr>
        <w:t>Auto</w:t>
      </w:r>
      <w:r w:rsidRPr="003F79E7">
        <w:rPr>
          <w:rFonts w:ascii="Verdana" w:hAnsi="Verdana" w:cs="Arial"/>
          <w:sz w:val="20"/>
          <w:szCs w:val="20"/>
          <w:lang w:val="en-US"/>
        </w:rPr>
        <w:t xml:space="preserve"> extends </w:t>
      </w:r>
      <w:r>
        <w:rPr>
          <w:rFonts w:ascii="Verdana" w:hAnsi="Verdana" w:cs="Arial"/>
          <w:sz w:val="20"/>
          <w:szCs w:val="20"/>
          <w:lang w:val="en-US"/>
        </w:rPr>
        <w:t>VehiculoConMotor</w:t>
      </w:r>
      <w:r w:rsidRPr="003F79E7">
        <w:rPr>
          <w:rFonts w:ascii="Verdana" w:hAnsi="Verdana" w:cs="Arial"/>
          <w:sz w:val="20"/>
          <w:szCs w:val="20"/>
          <w:lang w:val="en-US"/>
        </w:rPr>
        <w:t xml:space="preserve"> implements Cloneable {</w:t>
      </w:r>
    </w:p>
    <w:p w:rsidR="003F79E7" w:rsidRPr="003F79E7" w:rsidRDefault="003F79E7" w:rsidP="003F79E7">
      <w:pPr>
        <w:pStyle w:val="Standard"/>
        <w:spacing w:before="240"/>
        <w:jc w:val="both"/>
        <w:rPr>
          <w:rFonts w:ascii="Verdana" w:hAnsi="Verdana" w:cs="Arial"/>
          <w:sz w:val="20"/>
          <w:szCs w:val="20"/>
          <w:lang w:val="en-US"/>
        </w:rPr>
      </w:pPr>
      <w:r w:rsidRPr="003F79E7">
        <w:rPr>
          <w:rFonts w:ascii="Verdana" w:hAnsi="Verdana" w:cs="Arial"/>
          <w:sz w:val="20"/>
          <w:szCs w:val="20"/>
          <w:lang w:val="en-US"/>
        </w:rPr>
        <w:t xml:space="preserve">  </w:t>
      </w:r>
      <w:r>
        <w:rPr>
          <w:rFonts w:ascii="Verdana" w:hAnsi="Verdana" w:cs="Arial"/>
          <w:sz w:val="20"/>
          <w:szCs w:val="20"/>
          <w:lang w:val="en-US"/>
        </w:rPr>
        <w:tab/>
      </w:r>
      <w:r>
        <w:rPr>
          <w:rFonts w:ascii="Verdana" w:hAnsi="Verdana" w:cs="Arial"/>
          <w:sz w:val="20"/>
          <w:szCs w:val="20"/>
          <w:lang w:val="en-US"/>
        </w:rPr>
        <w:tab/>
      </w:r>
      <w:r>
        <w:rPr>
          <w:rFonts w:ascii="Verdana" w:hAnsi="Verdana" w:cs="Arial"/>
          <w:sz w:val="20"/>
          <w:szCs w:val="20"/>
          <w:lang w:val="en-US"/>
        </w:rPr>
        <w:tab/>
      </w:r>
      <w:r w:rsidRPr="003F79E7">
        <w:rPr>
          <w:rFonts w:ascii="Verdana" w:hAnsi="Verdana" w:cs="Arial"/>
          <w:sz w:val="20"/>
          <w:szCs w:val="20"/>
          <w:lang w:val="en-US"/>
        </w:rPr>
        <w:t>// ...</w:t>
      </w:r>
    </w:p>
    <w:p w:rsidR="003F79E7" w:rsidRDefault="003F79E7" w:rsidP="003F79E7">
      <w:pPr>
        <w:pStyle w:val="Standard"/>
        <w:spacing w:before="240"/>
        <w:ind w:firstLine="709"/>
        <w:jc w:val="both"/>
        <w:rPr>
          <w:rFonts w:ascii="Verdana" w:hAnsi="Verdana" w:cs="Arial"/>
          <w:sz w:val="20"/>
          <w:szCs w:val="20"/>
          <w:lang w:val="en-US"/>
        </w:rPr>
      </w:pPr>
      <w:r w:rsidRPr="003F79E7">
        <w:rPr>
          <w:rFonts w:ascii="Verdana" w:hAnsi="Verdana" w:cs="Arial"/>
          <w:sz w:val="20"/>
          <w:szCs w:val="20"/>
          <w:lang w:val="en-US"/>
        </w:rPr>
        <w:t>}</w:t>
      </w:r>
    </w:p>
    <w:p w:rsidR="00FF1416" w:rsidRDefault="00FF1416" w:rsidP="003F79E7">
      <w:pPr>
        <w:pStyle w:val="Standard"/>
        <w:spacing w:before="240"/>
        <w:ind w:firstLine="709"/>
        <w:jc w:val="both"/>
        <w:rPr>
          <w:rFonts w:ascii="Verdana" w:hAnsi="Verdana" w:cs="Arial"/>
          <w:sz w:val="20"/>
          <w:szCs w:val="20"/>
          <w:lang w:val="en-US"/>
        </w:rPr>
      </w:pPr>
    </w:p>
    <w:p w:rsidR="003F79E7" w:rsidRPr="003F79E7" w:rsidRDefault="003F79E7" w:rsidP="003F79E7">
      <w:pPr>
        <w:pStyle w:val="Standard"/>
        <w:spacing w:before="240"/>
        <w:ind w:firstLine="709"/>
        <w:jc w:val="both"/>
        <w:rPr>
          <w:rFonts w:ascii="Verdana" w:hAnsi="Verdana" w:cs="Arial"/>
          <w:sz w:val="20"/>
          <w:szCs w:val="20"/>
          <w:lang w:val="en-US"/>
        </w:rPr>
      </w:pPr>
      <w:r>
        <w:rPr>
          <w:rFonts w:ascii="Verdana" w:hAnsi="Verdana" w:cs="Arial"/>
          <w:sz w:val="20"/>
          <w:szCs w:val="20"/>
          <w:lang w:val="en-US"/>
        </w:rPr>
        <w:t xml:space="preserve">Auto </w:t>
      </w:r>
      <w:r w:rsidRPr="003F79E7">
        <w:rPr>
          <w:rFonts w:ascii="Verdana" w:hAnsi="Verdana" w:cs="Arial"/>
          <w:sz w:val="20"/>
          <w:szCs w:val="20"/>
          <w:lang w:val="en-US"/>
        </w:rPr>
        <w:t xml:space="preserve"> </w:t>
      </w:r>
      <w:r>
        <w:rPr>
          <w:rFonts w:ascii="Verdana" w:hAnsi="Verdana" w:cs="Arial"/>
          <w:sz w:val="20"/>
          <w:szCs w:val="20"/>
          <w:lang w:val="en-US"/>
        </w:rPr>
        <w:t>miAuto</w:t>
      </w:r>
      <w:r w:rsidRPr="003F79E7">
        <w:rPr>
          <w:rFonts w:ascii="Verdana" w:hAnsi="Verdana" w:cs="Arial"/>
          <w:sz w:val="20"/>
          <w:szCs w:val="20"/>
          <w:lang w:val="en-US"/>
        </w:rPr>
        <w:t xml:space="preserve"> = new </w:t>
      </w:r>
      <w:r>
        <w:rPr>
          <w:rFonts w:ascii="Verdana" w:hAnsi="Verdana" w:cs="Arial"/>
          <w:sz w:val="20"/>
          <w:szCs w:val="20"/>
          <w:lang w:val="en-US"/>
        </w:rPr>
        <w:t>Auto</w:t>
      </w:r>
      <w:r w:rsidRPr="003F79E7">
        <w:rPr>
          <w:rFonts w:ascii="Verdana" w:hAnsi="Verdana" w:cs="Arial"/>
          <w:sz w:val="20"/>
          <w:szCs w:val="20"/>
          <w:lang w:val="en-US"/>
        </w:rPr>
        <w:t>("</w:t>
      </w:r>
      <w:r>
        <w:rPr>
          <w:rFonts w:ascii="Verdana" w:hAnsi="Verdana" w:cs="Arial"/>
          <w:sz w:val="20"/>
          <w:szCs w:val="20"/>
          <w:lang w:val="en-US"/>
        </w:rPr>
        <w:t>Santiago  AEBC</w:t>
      </w:r>
      <w:r w:rsidRPr="003F79E7">
        <w:rPr>
          <w:rFonts w:ascii="Verdana" w:hAnsi="Verdana" w:cs="Arial"/>
          <w:sz w:val="20"/>
          <w:szCs w:val="20"/>
          <w:lang w:val="en-US"/>
        </w:rPr>
        <w:t>45", 150.0);</w:t>
      </w:r>
    </w:p>
    <w:p w:rsidR="00561804" w:rsidRDefault="003F79E7" w:rsidP="003F79E7">
      <w:pPr>
        <w:pStyle w:val="Standard"/>
        <w:spacing w:before="240"/>
        <w:ind w:firstLine="709"/>
        <w:jc w:val="both"/>
        <w:rPr>
          <w:rFonts w:ascii="Verdana" w:hAnsi="Verdana" w:cs="Arial"/>
          <w:sz w:val="20"/>
          <w:szCs w:val="20"/>
          <w:lang w:val="es-ES"/>
        </w:rPr>
      </w:pPr>
      <w:r w:rsidRPr="003F79E7">
        <w:rPr>
          <w:rFonts w:ascii="Verdana" w:hAnsi="Verdana" w:cs="Arial"/>
          <w:sz w:val="20"/>
          <w:szCs w:val="20"/>
          <w:lang w:val="es-ES"/>
        </w:rPr>
        <w:t>Auto  otroAuto = (</w:t>
      </w:r>
      <w:r>
        <w:rPr>
          <w:rFonts w:ascii="Verdana" w:hAnsi="Verdana" w:cs="Arial"/>
          <w:sz w:val="20"/>
          <w:szCs w:val="20"/>
          <w:lang w:val="es-ES"/>
        </w:rPr>
        <w:t>Auto) miAuto</w:t>
      </w:r>
      <w:r w:rsidRPr="003F79E7">
        <w:rPr>
          <w:rFonts w:ascii="Verdana" w:hAnsi="Verdana" w:cs="Arial"/>
          <w:sz w:val="20"/>
          <w:szCs w:val="20"/>
          <w:lang w:val="es-ES"/>
        </w:rPr>
        <w:t>.clone();</w:t>
      </w:r>
    </w:p>
    <w:p w:rsidR="003F79E7" w:rsidRDefault="003F79E7" w:rsidP="003F79E7">
      <w:pPr>
        <w:pStyle w:val="Standard"/>
        <w:spacing w:before="240"/>
        <w:jc w:val="both"/>
        <w:rPr>
          <w:rFonts w:ascii="Verdana" w:hAnsi="Verdana" w:cs="Arial"/>
          <w:sz w:val="20"/>
          <w:szCs w:val="20"/>
          <w:lang w:val="es-ES"/>
        </w:rPr>
      </w:pPr>
    </w:p>
    <w:p w:rsidR="003F79E7" w:rsidRPr="003F79E7" w:rsidRDefault="003F79E7" w:rsidP="003F79E7">
      <w:pPr>
        <w:pStyle w:val="Standard"/>
        <w:spacing w:before="240"/>
        <w:jc w:val="both"/>
        <w:rPr>
          <w:rFonts w:ascii="Verdana" w:hAnsi="Verdana" w:cs="Arial"/>
          <w:sz w:val="20"/>
          <w:szCs w:val="20"/>
          <w:lang w:val="es-ES"/>
        </w:rPr>
      </w:pPr>
      <w:r w:rsidRPr="003F79E7">
        <w:rPr>
          <w:rFonts w:ascii="Verdana" w:hAnsi="Verdana" w:cs="Arial"/>
          <w:sz w:val="20"/>
          <w:szCs w:val="20"/>
          <w:lang w:val="es-ES"/>
        </w:rPr>
        <w:t xml:space="preserve">La mayoría de las clases en </w:t>
      </w:r>
      <w:r>
        <w:rPr>
          <w:rFonts w:ascii="Verdana" w:hAnsi="Verdana" w:cs="Arial"/>
          <w:sz w:val="20"/>
          <w:szCs w:val="20"/>
          <w:lang w:val="es-ES"/>
        </w:rPr>
        <w:t>el API de Java</w:t>
      </w:r>
      <w:r w:rsidRPr="003F79E7">
        <w:rPr>
          <w:rFonts w:ascii="Verdana" w:hAnsi="Verdana" w:cs="Arial"/>
          <w:sz w:val="20"/>
          <w:szCs w:val="20"/>
          <w:lang w:val="es-ES"/>
        </w:rPr>
        <w:t xml:space="preserve"> no implementan </w:t>
      </w:r>
      <w:r>
        <w:rPr>
          <w:rFonts w:ascii="Verdana" w:hAnsi="Verdana" w:cs="Arial"/>
          <w:sz w:val="20"/>
          <w:szCs w:val="20"/>
          <w:lang w:val="es-ES"/>
        </w:rPr>
        <w:t xml:space="preserve">la interfaz </w:t>
      </w:r>
      <w:r w:rsidRPr="003F79E7">
        <w:rPr>
          <w:rFonts w:ascii="Verdana" w:hAnsi="Verdana" w:cs="Arial"/>
          <w:sz w:val="20"/>
          <w:szCs w:val="20"/>
          <w:lang w:val="es-ES"/>
        </w:rPr>
        <w:t>Cloneable</w:t>
      </w:r>
      <w:r>
        <w:rPr>
          <w:rFonts w:ascii="Verdana" w:hAnsi="Verdana" w:cs="Arial"/>
          <w:sz w:val="20"/>
          <w:szCs w:val="20"/>
          <w:lang w:val="es-ES"/>
        </w:rPr>
        <w:t>,</w:t>
      </w:r>
      <w:r w:rsidRPr="003F79E7">
        <w:rPr>
          <w:rFonts w:ascii="Verdana" w:hAnsi="Verdana" w:cs="Arial"/>
          <w:sz w:val="20"/>
          <w:szCs w:val="20"/>
          <w:lang w:val="es-ES"/>
        </w:rPr>
        <w:t xml:space="preserve"> por lo que sus </w:t>
      </w:r>
      <w:r>
        <w:rPr>
          <w:rFonts w:ascii="Verdana" w:hAnsi="Verdana" w:cs="Arial"/>
          <w:sz w:val="20"/>
          <w:szCs w:val="20"/>
          <w:lang w:val="es-ES"/>
        </w:rPr>
        <w:t xml:space="preserve">objetos no pueden ser </w:t>
      </w:r>
      <w:r w:rsidRPr="003F79E7">
        <w:rPr>
          <w:rFonts w:ascii="Verdana" w:hAnsi="Verdana" w:cs="Arial"/>
          <w:sz w:val="20"/>
          <w:szCs w:val="20"/>
          <w:lang w:val="es-ES"/>
        </w:rPr>
        <w:t xml:space="preserve"> clona</w:t>
      </w:r>
      <w:r>
        <w:rPr>
          <w:rFonts w:ascii="Verdana" w:hAnsi="Verdana" w:cs="Arial"/>
          <w:sz w:val="20"/>
          <w:szCs w:val="20"/>
          <w:lang w:val="es-ES"/>
        </w:rPr>
        <w:t>dos</w:t>
      </w:r>
      <w:r w:rsidRPr="003F79E7">
        <w:rPr>
          <w:rFonts w:ascii="Verdana" w:hAnsi="Verdana" w:cs="Arial"/>
          <w:sz w:val="20"/>
          <w:szCs w:val="20"/>
          <w:lang w:val="es-ES"/>
        </w:rPr>
        <w:t>.</w:t>
      </w:r>
    </w:p>
    <w:p w:rsidR="003F79E7" w:rsidRPr="003F79E7" w:rsidRDefault="003F79E7" w:rsidP="003F79E7">
      <w:pPr>
        <w:pStyle w:val="Standard"/>
        <w:spacing w:before="240"/>
        <w:jc w:val="both"/>
        <w:rPr>
          <w:rFonts w:ascii="Verdana" w:hAnsi="Verdana" w:cs="Arial"/>
          <w:sz w:val="20"/>
          <w:szCs w:val="20"/>
          <w:lang w:val="es-ES"/>
        </w:rPr>
      </w:pPr>
    </w:p>
    <w:p w:rsidR="00FF1416" w:rsidRDefault="003F79E7" w:rsidP="003F79E7">
      <w:pPr>
        <w:pStyle w:val="Standard"/>
        <w:spacing w:before="240"/>
        <w:jc w:val="both"/>
        <w:rPr>
          <w:rFonts w:ascii="Verdana" w:hAnsi="Verdana" w:cs="Arial"/>
          <w:sz w:val="20"/>
          <w:szCs w:val="20"/>
          <w:lang w:val="es-ES"/>
        </w:rPr>
      </w:pPr>
      <w:r w:rsidRPr="003F79E7">
        <w:rPr>
          <w:rFonts w:ascii="Verdana" w:hAnsi="Verdana" w:cs="Arial"/>
          <w:sz w:val="20"/>
          <w:szCs w:val="20"/>
          <w:lang w:val="es-ES"/>
        </w:rPr>
        <w:t xml:space="preserve"> </w:t>
      </w:r>
    </w:p>
    <w:p w:rsidR="003F79E7" w:rsidRPr="003F79E7" w:rsidRDefault="003F79E7" w:rsidP="003F79E7">
      <w:pPr>
        <w:pStyle w:val="Standard"/>
        <w:spacing w:before="240"/>
        <w:jc w:val="both"/>
        <w:rPr>
          <w:rFonts w:ascii="Verdana" w:hAnsi="Verdana" w:cs="Arial"/>
          <w:sz w:val="20"/>
          <w:szCs w:val="20"/>
          <w:lang w:val="es-ES"/>
        </w:rPr>
      </w:pPr>
      <w:r w:rsidRPr="003F79E7">
        <w:rPr>
          <w:rFonts w:ascii="Verdana" w:hAnsi="Verdana" w:cs="Arial"/>
          <w:sz w:val="20"/>
          <w:szCs w:val="20"/>
          <w:lang w:val="es-ES"/>
        </w:rPr>
        <w:t xml:space="preserve">La mayoría de las veces, los clones son copias superficiales. En otras palabras, si el objeto clonado contiene una referencia a otro objeto A, entonces el clon contiene una referencia al mismo objeto A, no un clon de A. Si este no es el comportamiento que usted quiere, se puede </w:t>
      </w:r>
      <w:r>
        <w:rPr>
          <w:rFonts w:ascii="Verdana" w:hAnsi="Verdana" w:cs="Arial"/>
          <w:sz w:val="20"/>
          <w:szCs w:val="20"/>
          <w:lang w:val="es-ES"/>
        </w:rPr>
        <w:t>sobrescribitr el método clone() en su clase. La única salvedad es que debe ser public.</w:t>
      </w:r>
    </w:p>
    <w:p w:rsidR="00FF1416" w:rsidRDefault="00FF1416" w:rsidP="003F79E7">
      <w:pPr>
        <w:pStyle w:val="Standard"/>
        <w:spacing w:before="240"/>
        <w:jc w:val="both"/>
        <w:rPr>
          <w:rFonts w:ascii="Verdana" w:hAnsi="Verdana" w:cs="Arial"/>
          <w:sz w:val="20"/>
          <w:szCs w:val="20"/>
          <w:lang w:val="es-ES"/>
        </w:rPr>
      </w:pPr>
    </w:p>
    <w:p w:rsidR="003F79E7" w:rsidRDefault="003F79E7" w:rsidP="003F79E7">
      <w:pPr>
        <w:pStyle w:val="Standard"/>
        <w:spacing w:before="240"/>
        <w:jc w:val="both"/>
        <w:rPr>
          <w:rFonts w:ascii="Verdana" w:hAnsi="Verdana" w:cs="Arial"/>
          <w:sz w:val="20"/>
          <w:szCs w:val="20"/>
          <w:lang w:val="es-ES"/>
        </w:rPr>
      </w:pPr>
      <w:r w:rsidRPr="003F79E7">
        <w:rPr>
          <w:rFonts w:ascii="Verdana" w:hAnsi="Verdana" w:cs="Arial"/>
          <w:sz w:val="20"/>
          <w:szCs w:val="20"/>
          <w:lang w:val="es-ES"/>
        </w:rPr>
        <w:t xml:space="preserve">También </w:t>
      </w:r>
      <w:r>
        <w:rPr>
          <w:rFonts w:ascii="Verdana" w:hAnsi="Verdana" w:cs="Arial"/>
          <w:sz w:val="20"/>
          <w:szCs w:val="20"/>
          <w:lang w:val="es-ES"/>
        </w:rPr>
        <w:t xml:space="preserve">se </w:t>
      </w:r>
      <w:r w:rsidRPr="003F79E7">
        <w:rPr>
          <w:rFonts w:ascii="Verdana" w:hAnsi="Verdana" w:cs="Arial"/>
          <w:sz w:val="20"/>
          <w:szCs w:val="20"/>
          <w:lang w:val="es-ES"/>
        </w:rPr>
        <w:t>puede anular clone ()</w:t>
      </w:r>
      <w:r>
        <w:rPr>
          <w:rFonts w:ascii="Verdana" w:hAnsi="Verdana" w:cs="Arial"/>
          <w:sz w:val="20"/>
          <w:szCs w:val="20"/>
          <w:lang w:val="es-ES"/>
        </w:rPr>
        <w:t>, es decir,  en el caso de qie se</w:t>
      </w:r>
      <w:r w:rsidRPr="003F79E7">
        <w:rPr>
          <w:rFonts w:ascii="Verdana" w:hAnsi="Verdana" w:cs="Arial"/>
          <w:sz w:val="20"/>
          <w:szCs w:val="20"/>
          <w:lang w:val="es-ES"/>
        </w:rPr>
        <w:t xml:space="preserve"> desea hacer una subclase </w:t>
      </w:r>
      <w:r>
        <w:rPr>
          <w:rFonts w:ascii="Verdana" w:hAnsi="Verdana" w:cs="Arial"/>
          <w:sz w:val="20"/>
          <w:szCs w:val="20"/>
          <w:lang w:val="es-ES"/>
        </w:rPr>
        <w:t xml:space="preserve">no cloneable, y una </w:t>
      </w:r>
      <w:r w:rsidRPr="003F79E7">
        <w:rPr>
          <w:rFonts w:ascii="Verdana" w:hAnsi="Verdana" w:cs="Arial"/>
          <w:sz w:val="20"/>
          <w:szCs w:val="20"/>
          <w:lang w:val="es-ES"/>
        </w:rPr>
        <w:t xml:space="preserve"> de sus superclases implementa Cloneable. En este caso sólo tiene que utilizar un método clone () que lanza </w:t>
      </w:r>
      <w:r>
        <w:rPr>
          <w:rFonts w:ascii="Verdana" w:hAnsi="Verdana" w:cs="Arial"/>
          <w:sz w:val="20"/>
          <w:szCs w:val="20"/>
          <w:lang w:val="es-ES"/>
        </w:rPr>
        <w:t xml:space="preserve">excepción de tipo </w:t>
      </w:r>
      <w:r w:rsidRPr="003F79E7">
        <w:rPr>
          <w:rFonts w:ascii="Verdana" w:hAnsi="Verdana" w:cs="Arial"/>
          <w:sz w:val="20"/>
          <w:szCs w:val="20"/>
          <w:lang w:val="es-ES"/>
        </w:rPr>
        <w:t xml:space="preserve"> CloneNotSupportedException. </w:t>
      </w:r>
    </w:p>
    <w:p w:rsidR="00FF1416" w:rsidRDefault="00FF1416" w:rsidP="003F79E7">
      <w:pPr>
        <w:pStyle w:val="Standard"/>
        <w:spacing w:before="240"/>
        <w:jc w:val="both"/>
        <w:rPr>
          <w:rFonts w:ascii="Verdana" w:hAnsi="Verdana" w:cs="Arial"/>
          <w:sz w:val="20"/>
          <w:szCs w:val="20"/>
          <w:lang w:val="es-ES"/>
        </w:rPr>
      </w:pPr>
    </w:p>
    <w:p w:rsidR="003F79E7" w:rsidRDefault="003F79E7" w:rsidP="003F79E7">
      <w:pPr>
        <w:pStyle w:val="Standard"/>
        <w:spacing w:before="240"/>
        <w:jc w:val="both"/>
        <w:rPr>
          <w:rFonts w:ascii="Verdana" w:hAnsi="Verdana" w:cs="Arial"/>
          <w:sz w:val="20"/>
          <w:szCs w:val="20"/>
          <w:lang w:val="es-ES"/>
        </w:rPr>
      </w:pPr>
      <w:r>
        <w:rPr>
          <w:rFonts w:ascii="Verdana" w:hAnsi="Verdana" w:cs="Arial"/>
          <w:sz w:val="20"/>
          <w:szCs w:val="20"/>
          <w:lang w:val="es-ES"/>
        </w:rPr>
        <w:t>Por ejemplo:</w:t>
      </w:r>
    </w:p>
    <w:p w:rsidR="00FF1416" w:rsidRDefault="00FF1416" w:rsidP="003F79E7">
      <w:pPr>
        <w:pStyle w:val="Standard"/>
        <w:spacing w:before="240"/>
        <w:jc w:val="both"/>
        <w:rPr>
          <w:rFonts w:ascii="Verdana" w:hAnsi="Verdana" w:cs="Arial"/>
          <w:sz w:val="20"/>
          <w:szCs w:val="20"/>
          <w:lang w:val="es-ES"/>
        </w:rPr>
      </w:pPr>
    </w:p>
    <w:p w:rsidR="003F79E7" w:rsidRPr="003F79E7" w:rsidRDefault="003F79E7" w:rsidP="003F79E7">
      <w:pPr>
        <w:pStyle w:val="Standard"/>
        <w:spacing w:before="240"/>
        <w:ind w:firstLine="709"/>
        <w:jc w:val="both"/>
        <w:rPr>
          <w:rFonts w:ascii="Verdana" w:hAnsi="Verdana" w:cs="Arial"/>
          <w:sz w:val="20"/>
          <w:szCs w:val="20"/>
          <w:lang w:val="en-US"/>
        </w:rPr>
      </w:pPr>
      <w:r>
        <w:rPr>
          <w:rFonts w:ascii="Verdana" w:hAnsi="Verdana" w:cs="Arial"/>
          <w:noProof/>
          <w:sz w:val="20"/>
          <w:szCs w:val="20"/>
          <w:lang w:val="es-ES" w:eastAsia="es-ES" w:bidi="ar-SA"/>
        </w:rPr>
        <w:pict>
          <v:rect id="_x0000_s1028" style="position:absolute;left:0;text-align:left;margin-left:27.15pt;margin-top:6.2pt;width:421.5pt;height:71.25pt;z-index:251659264" filled="f" strokecolor="#0070c0" strokeweight="2.25pt"/>
        </w:pict>
      </w:r>
      <w:r w:rsidRPr="003F79E7">
        <w:rPr>
          <w:rFonts w:ascii="Verdana" w:hAnsi="Verdana" w:cs="Arial"/>
          <w:sz w:val="20"/>
          <w:szCs w:val="20"/>
          <w:lang w:val="en-US"/>
        </w:rPr>
        <w:t>public Object clone() throws CloneNotSupportedException {</w:t>
      </w:r>
    </w:p>
    <w:p w:rsidR="003F79E7" w:rsidRPr="003F79E7" w:rsidRDefault="003F79E7" w:rsidP="003F79E7">
      <w:pPr>
        <w:pStyle w:val="Standard"/>
        <w:spacing w:before="240"/>
        <w:jc w:val="both"/>
        <w:rPr>
          <w:rFonts w:ascii="Verdana" w:hAnsi="Verdana" w:cs="Arial"/>
          <w:sz w:val="20"/>
          <w:szCs w:val="20"/>
          <w:lang w:val="es-ES"/>
        </w:rPr>
      </w:pPr>
      <w:r w:rsidRPr="003F79E7">
        <w:rPr>
          <w:rFonts w:ascii="Verdana" w:hAnsi="Verdana" w:cs="Arial"/>
          <w:sz w:val="20"/>
          <w:szCs w:val="20"/>
          <w:lang w:val="en-US"/>
        </w:rPr>
        <w:t xml:space="preserve">    </w:t>
      </w:r>
      <w:r>
        <w:rPr>
          <w:rFonts w:ascii="Verdana" w:hAnsi="Verdana" w:cs="Arial"/>
          <w:sz w:val="20"/>
          <w:szCs w:val="20"/>
          <w:lang w:val="en-US"/>
        </w:rPr>
        <w:tab/>
      </w:r>
      <w:r>
        <w:rPr>
          <w:rFonts w:ascii="Verdana" w:hAnsi="Verdana" w:cs="Arial"/>
          <w:sz w:val="20"/>
          <w:szCs w:val="20"/>
          <w:lang w:val="en-US"/>
        </w:rPr>
        <w:tab/>
      </w:r>
      <w:r w:rsidRPr="003F79E7">
        <w:rPr>
          <w:rFonts w:ascii="Verdana" w:hAnsi="Verdana" w:cs="Arial"/>
          <w:sz w:val="20"/>
          <w:szCs w:val="20"/>
          <w:lang w:val="es-ES"/>
        </w:rPr>
        <w:t>throw new CloneNotSupportedException("No se puede clonar el objeto");</w:t>
      </w:r>
    </w:p>
    <w:p w:rsidR="003F79E7" w:rsidRDefault="003F79E7" w:rsidP="003F79E7">
      <w:pPr>
        <w:pStyle w:val="Standard"/>
        <w:spacing w:before="240"/>
        <w:jc w:val="both"/>
        <w:rPr>
          <w:rFonts w:ascii="Verdana" w:hAnsi="Verdana" w:cs="Arial"/>
          <w:sz w:val="20"/>
          <w:szCs w:val="20"/>
          <w:lang w:val="en-US"/>
        </w:rPr>
      </w:pPr>
      <w:r w:rsidRPr="003F79E7">
        <w:rPr>
          <w:rFonts w:ascii="Verdana" w:hAnsi="Verdana" w:cs="Arial"/>
          <w:sz w:val="20"/>
          <w:szCs w:val="20"/>
          <w:lang w:val="es-ES"/>
        </w:rPr>
        <w:t xml:space="preserve"> </w:t>
      </w:r>
      <w:r w:rsidRPr="003F79E7">
        <w:rPr>
          <w:rFonts w:ascii="Verdana" w:hAnsi="Verdana" w:cs="Arial"/>
          <w:sz w:val="20"/>
          <w:szCs w:val="20"/>
          <w:lang w:val="es-ES"/>
        </w:rPr>
        <w:tab/>
        <w:t xml:space="preserve"> </w:t>
      </w:r>
      <w:r w:rsidRPr="003F79E7">
        <w:rPr>
          <w:rFonts w:ascii="Verdana" w:hAnsi="Verdana" w:cs="Arial"/>
          <w:sz w:val="20"/>
          <w:szCs w:val="20"/>
          <w:lang w:val="en-US"/>
        </w:rPr>
        <w:t>}</w:t>
      </w:r>
    </w:p>
    <w:p w:rsidR="00FF1416" w:rsidRDefault="00FF1416" w:rsidP="003F79E7">
      <w:pPr>
        <w:pStyle w:val="Standard"/>
        <w:spacing w:before="240"/>
        <w:jc w:val="both"/>
        <w:rPr>
          <w:rFonts w:ascii="Verdana" w:hAnsi="Verdana" w:cs="Arial"/>
          <w:sz w:val="20"/>
          <w:szCs w:val="20"/>
          <w:lang w:val="es-ES"/>
        </w:rPr>
      </w:pPr>
    </w:p>
    <w:p w:rsidR="00FF1416" w:rsidRDefault="00FF1416" w:rsidP="003F79E7">
      <w:pPr>
        <w:pStyle w:val="Standard"/>
        <w:spacing w:before="240"/>
        <w:jc w:val="both"/>
        <w:rPr>
          <w:rFonts w:ascii="Verdana" w:hAnsi="Verdana" w:cs="Arial"/>
          <w:sz w:val="20"/>
          <w:szCs w:val="20"/>
          <w:lang w:val="es-ES"/>
        </w:rPr>
      </w:pPr>
      <w:r w:rsidRPr="00FF1416">
        <w:rPr>
          <w:rFonts w:ascii="Verdana" w:hAnsi="Verdana" w:cs="Arial"/>
          <w:sz w:val="20"/>
          <w:szCs w:val="20"/>
          <w:lang w:val="es-ES"/>
        </w:rPr>
        <w:t>Para revisar la sobrescritua del método clone(), observar el siguiente c</w:t>
      </w:r>
      <w:r>
        <w:rPr>
          <w:rFonts w:ascii="Verdana" w:hAnsi="Verdana" w:cs="Arial"/>
          <w:sz w:val="20"/>
          <w:szCs w:val="20"/>
          <w:lang w:val="es-ES"/>
        </w:rPr>
        <w:t>ódigo de ejemplo:</w:t>
      </w:r>
    </w:p>
    <w:p w:rsidR="00FF1416" w:rsidRDefault="00FF1416" w:rsidP="003F79E7">
      <w:pPr>
        <w:pStyle w:val="Standard"/>
        <w:spacing w:before="240"/>
        <w:jc w:val="both"/>
        <w:rPr>
          <w:rFonts w:ascii="Verdana" w:hAnsi="Verdana" w:cs="Arial"/>
          <w:sz w:val="20"/>
          <w:szCs w:val="20"/>
          <w:lang w:val="es-ES"/>
        </w:rPr>
      </w:pPr>
    </w:p>
    <w:p w:rsidR="00FF1416" w:rsidRPr="00FF1416" w:rsidRDefault="00FF1416" w:rsidP="003F79E7">
      <w:pPr>
        <w:pStyle w:val="Standard"/>
        <w:spacing w:before="240"/>
        <w:jc w:val="both"/>
        <w:rPr>
          <w:rFonts w:ascii="Verdana" w:hAnsi="Verdana" w:cs="Arial"/>
          <w:sz w:val="20"/>
          <w:szCs w:val="20"/>
          <w:lang w:val="es-ES"/>
        </w:rPr>
      </w:pPr>
    </w:p>
    <w:tbl>
      <w:tblPr>
        <w:tblW w:w="8928" w:type="dxa"/>
        <w:tblCellSpacing w:w="0" w:type="dxa"/>
        <w:shd w:val="clear" w:color="auto" w:fill="FFFFFF"/>
        <w:tblCellMar>
          <w:top w:w="45" w:type="dxa"/>
          <w:left w:w="45" w:type="dxa"/>
          <w:bottom w:w="45" w:type="dxa"/>
          <w:right w:w="45" w:type="dxa"/>
        </w:tblCellMar>
        <w:tblLook w:val="04A0"/>
      </w:tblPr>
      <w:tblGrid>
        <w:gridCol w:w="8928"/>
      </w:tblGrid>
      <w:tr w:rsidR="00736AC6" w:rsidRPr="00FF1416" w:rsidTr="00FF1416">
        <w:trPr>
          <w:trHeight w:val="8769"/>
          <w:tblCellSpacing w:w="0" w:type="dxa"/>
        </w:trPr>
        <w:tc>
          <w:tcPr>
            <w:tcW w:w="0" w:type="auto"/>
            <w:shd w:val="clear" w:color="auto" w:fill="FFFFFF"/>
            <w:noWrap/>
            <w:hideMark/>
          </w:tcPr>
          <w:p w:rsidR="00FF1416" w:rsidRDefault="00FF1416" w:rsidP="00736AC6">
            <w:pPr>
              <w:widowControl/>
              <w:suppressAutoHyphens w:val="0"/>
              <w:autoSpaceDN/>
              <w:textAlignment w:val="auto"/>
              <w:rPr>
                <w:rFonts w:ascii="Courier New" w:eastAsia="Times New Roman" w:hAnsi="Courier New" w:cs="Courier New"/>
                <w:color w:val="FFFFFF"/>
                <w:kern w:val="0"/>
                <w:sz w:val="20"/>
                <w:lang w:val="en-US" w:eastAsia="es-ES" w:bidi="ar-SA"/>
              </w:rPr>
            </w:pPr>
            <w:r>
              <w:rPr>
                <w:rFonts w:ascii="Courier New" w:eastAsia="Times New Roman" w:hAnsi="Courier New" w:cs="Courier New"/>
                <w:b/>
                <w:bCs/>
                <w:noProof/>
                <w:color w:val="7F0055"/>
                <w:kern w:val="0"/>
                <w:sz w:val="20"/>
                <w:lang w:val="es-ES" w:eastAsia="es-ES" w:bidi="ar-SA"/>
              </w:rPr>
              <w:pict>
                <v:rect id="_x0000_s1029" style="position:absolute;margin-left:-1.35pt;margin-top:-1.15pt;width:441.75pt;height:468pt;z-index:251660288" filled="f" strokecolor="#0070c0" strokeweight="3pt"/>
              </w:pict>
            </w:r>
            <w:r w:rsidR="00736AC6" w:rsidRPr="00736AC6">
              <w:rPr>
                <w:rFonts w:ascii="Courier New" w:eastAsia="Times New Roman" w:hAnsi="Courier New" w:cs="Courier New"/>
                <w:b/>
                <w:bCs/>
                <w:color w:val="7F0055"/>
                <w:kern w:val="0"/>
                <w:sz w:val="20"/>
                <w:lang w:val="en-US" w:eastAsia="es-ES" w:bidi="ar-SA"/>
              </w:rPr>
              <w:t>public class </w:t>
            </w:r>
            <w:r>
              <w:rPr>
                <w:rFonts w:ascii="Courier New" w:eastAsia="Times New Roman" w:hAnsi="Courier New" w:cs="Courier New"/>
                <w:color w:val="000000"/>
                <w:kern w:val="0"/>
                <w:sz w:val="20"/>
                <w:lang w:val="en-US" w:eastAsia="es-ES" w:bidi="ar-SA"/>
              </w:rPr>
              <w:t>TestClone</w:t>
            </w:r>
            <w:r w:rsidR="00736AC6" w:rsidRPr="00736AC6">
              <w:rPr>
                <w:rFonts w:ascii="Courier New" w:eastAsia="Times New Roman" w:hAnsi="Courier New" w:cs="Courier New"/>
                <w:color w:val="000000"/>
                <w:kern w:val="0"/>
                <w:sz w:val="20"/>
                <w:lang w:val="en-US" w:eastAsia="es-ES" w:bidi="ar-SA"/>
              </w:rPr>
              <w:t> </w:t>
            </w:r>
            <w:r w:rsidR="00736AC6" w:rsidRPr="00736AC6">
              <w:rPr>
                <w:rFonts w:ascii="Courier New" w:eastAsia="Times New Roman" w:hAnsi="Courier New" w:cs="Courier New"/>
                <w:b/>
                <w:bCs/>
                <w:color w:val="7F0055"/>
                <w:kern w:val="0"/>
                <w:sz w:val="20"/>
                <w:lang w:val="en-US" w:eastAsia="es-ES" w:bidi="ar-SA"/>
              </w:rPr>
              <w:t>implements </w:t>
            </w:r>
            <w:r w:rsidR="00736AC6" w:rsidRPr="00736AC6">
              <w:rPr>
                <w:rFonts w:ascii="Courier New" w:eastAsia="Times New Roman" w:hAnsi="Courier New" w:cs="Courier New"/>
                <w:color w:val="000000"/>
                <w:kern w:val="0"/>
                <w:sz w:val="20"/>
                <w:lang w:val="en-US" w:eastAsia="es-ES" w:bidi="ar-SA"/>
              </w:rPr>
              <w:t>Cloneable {</w:t>
            </w:r>
            <w:r w:rsidR="00736AC6" w:rsidRPr="00736AC6">
              <w:rPr>
                <w:rFonts w:ascii="Courier New" w:eastAsia="Times New Roman" w:hAnsi="Courier New" w:cs="Courier New"/>
                <w:color w:val="333333"/>
                <w:kern w:val="0"/>
                <w:sz w:val="20"/>
                <w:szCs w:val="20"/>
                <w:lang w:val="en-US" w:eastAsia="es-ES" w:bidi="ar-SA"/>
              </w:rPr>
              <w:br/>
            </w:r>
            <w:r w:rsidR="00736AC6" w:rsidRPr="00736AC6">
              <w:rPr>
                <w:rFonts w:ascii="Courier New" w:eastAsia="Times New Roman" w:hAnsi="Courier New" w:cs="Courier New"/>
                <w:color w:val="333333"/>
                <w:kern w:val="0"/>
                <w:sz w:val="20"/>
                <w:szCs w:val="20"/>
                <w:lang w:val="en-US" w:eastAsia="es-ES" w:bidi="ar-SA"/>
              </w:rPr>
              <w:br/>
            </w:r>
            <w:r w:rsidR="00736AC6" w:rsidRPr="00736AC6">
              <w:rPr>
                <w:rFonts w:ascii="Courier New" w:eastAsia="Times New Roman" w:hAnsi="Courier New" w:cs="Courier New"/>
                <w:color w:val="FFFFFF"/>
                <w:kern w:val="0"/>
                <w:sz w:val="20"/>
                <w:lang w:val="en-US" w:eastAsia="es-ES" w:bidi="ar-SA"/>
              </w:rPr>
              <w:t>  </w:t>
            </w:r>
            <w:r w:rsidR="00736AC6" w:rsidRPr="00736AC6">
              <w:rPr>
                <w:rFonts w:ascii="Courier New" w:eastAsia="Times New Roman" w:hAnsi="Courier New" w:cs="Courier New"/>
                <w:b/>
                <w:bCs/>
                <w:color w:val="7F0055"/>
                <w:kern w:val="0"/>
                <w:sz w:val="20"/>
                <w:lang w:val="en-US" w:eastAsia="es-ES" w:bidi="ar-SA"/>
              </w:rPr>
              <w:t>private </w:t>
            </w:r>
            <w:r w:rsidR="00736AC6" w:rsidRPr="00736AC6">
              <w:rPr>
                <w:rFonts w:ascii="Courier New" w:eastAsia="Times New Roman" w:hAnsi="Courier New" w:cs="Courier New"/>
                <w:color w:val="000000"/>
                <w:kern w:val="0"/>
                <w:sz w:val="20"/>
                <w:lang w:val="en-US" w:eastAsia="es-ES" w:bidi="ar-SA"/>
              </w:rPr>
              <w:t>String </w:t>
            </w:r>
            <w:r>
              <w:rPr>
                <w:rFonts w:ascii="Courier New" w:eastAsia="Times New Roman" w:hAnsi="Courier New" w:cs="Courier New"/>
                <w:color w:val="000000"/>
                <w:kern w:val="0"/>
                <w:sz w:val="20"/>
                <w:lang w:val="en-US" w:eastAsia="es-ES" w:bidi="ar-SA"/>
              </w:rPr>
              <w:t>nombre</w:t>
            </w:r>
            <w:r w:rsidR="00736AC6" w:rsidRPr="00736AC6">
              <w:rPr>
                <w:rFonts w:ascii="Courier New" w:eastAsia="Times New Roman" w:hAnsi="Courier New" w:cs="Courier New"/>
                <w:color w:val="000000"/>
                <w:kern w:val="0"/>
                <w:sz w:val="20"/>
                <w:lang w:val="en-US" w:eastAsia="es-ES" w:bidi="ar-SA"/>
              </w:rPr>
              <w:t>;</w:t>
            </w:r>
            <w:r w:rsidR="00736AC6" w:rsidRPr="00736AC6">
              <w:rPr>
                <w:rFonts w:ascii="Courier New" w:eastAsia="Times New Roman" w:hAnsi="Courier New" w:cs="Courier New"/>
                <w:color w:val="333333"/>
                <w:kern w:val="0"/>
                <w:sz w:val="20"/>
                <w:szCs w:val="20"/>
                <w:lang w:val="en-US" w:eastAsia="es-ES" w:bidi="ar-SA"/>
              </w:rPr>
              <w:br/>
            </w:r>
            <w:r w:rsidR="00736AC6" w:rsidRPr="00736AC6">
              <w:rPr>
                <w:rFonts w:ascii="Courier New" w:eastAsia="Times New Roman" w:hAnsi="Courier New" w:cs="Courier New"/>
                <w:color w:val="FFFFFF"/>
                <w:kern w:val="0"/>
                <w:sz w:val="20"/>
                <w:lang w:val="en-US" w:eastAsia="es-ES" w:bidi="ar-SA"/>
              </w:rPr>
              <w:t>  </w:t>
            </w:r>
            <w:r w:rsidR="00736AC6" w:rsidRPr="00736AC6">
              <w:rPr>
                <w:rFonts w:ascii="Courier New" w:eastAsia="Times New Roman" w:hAnsi="Courier New" w:cs="Courier New"/>
                <w:b/>
                <w:bCs/>
                <w:color w:val="7F0055"/>
                <w:kern w:val="0"/>
                <w:sz w:val="20"/>
                <w:lang w:val="en-US" w:eastAsia="es-ES" w:bidi="ar-SA"/>
              </w:rPr>
              <w:t>private </w:t>
            </w:r>
            <w:r w:rsidR="00736AC6" w:rsidRPr="00736AC6">
              <w:rPr>
                <w:rFonts w:ascii="Courier New" w:eastAsia="Times New Roman" w:hAnsi="Courier New" w:cs="Courier New"/>
                <w:color w:val="000000"/>
                <w:kern w:val="0"/>
                <w:sz w:val="20"/>
                <w:lang w:val="en-US" w:eastAsia="es-ES" w:bidi="ar-SA"/>
              </w:rPr>
              <w:t>String </w:t>
            </w:r>
            <w:r>
              <w:rPr>
                <w:rFonts w:ascii="Courier New" w:eastAsia="Times New Roman" w:hAnsi="Courier New" w:cs="Courier New"/>
                <w:color w:val="000000"/>
                <w:kern w:val="0"/>
                <w:sz w:val="20"/>
                <w:lang w:val="en-US" w:eastAsia="es-ES" w:bidi="ar-SA"/>
              </w:rPr>
              <w:t>direccion</w:t>
            </w:r>
            <w:r w:rsidR="00736AC6" w:rsidRPr="00736AC6">
              <w:rPr>
                <w:rFonts w:ascii="Courier New" w:eastAsia="Times New Roman" w:hAnsi="Courier New" w:cs="Courier New"/>
                <w:color w:val="000000"/>
                <w:kern w:val="0"/>
                <w:sz w:val="20"/>
                <w:lang w:val="en-US" w:eastAsia="es-ES" w:bidi="ar-SA"/>
              </w:rPr>
              <w:t>;</w:t>
            </w:r>
            <w:r w:rsidR="00736AC6" w:rsidRPr="00736AC6">
              <w:rPr>
                <w:rFonts w:ascii="Courier New" w:eastAsia="Times New Roman" w:hAnsi="Courier New" w:cs="Courier New"/>
                <w:color w:val="333333"/>
                <w:kern w:val="0"/>
                <w:sz w:val="20"/>
                <w:szCs w:val="20"/>
                <w:lang w:val="en-US" w:eastAsia="es-ES" w:bidi="ar-SA"/>
              </w:rPr>
              <w:br/>
            </w:r>
            <w:r w:rsidR="00736AC6" w:rsidRPr="00736AC6">
              <w:rPr>
                <w:rFonts w:ascii="Courier New" w:eastAsia="Times New Roman" w:hAnsi="Courier New" w:cs="Courier New"/>
                <w:color w:val="FFFFFF"/>
                <w:kern w:val="0"/>
                <w:sz w:val="20"/>
                <w:lang w:val="en-US" w:eastAsia="es-ES" w:bidi="ar-SA"/>
              </w:rPr>
              <w:t>  </w:t>
            </w:r>
            <w:r w:rsidR="00736AC6" w:rsidRPr="00736AC6">
              <w:rPr>
                <w:rFonts w:ascii="Courier New" w:eastAsia="Times New Roman" w:hAnsi="Courier New" w:cs="Courier New"/>
                <w:b/>
                <w:bCs/>
                <w:color w:val="7F0055"/>
                <w:kern w:val="0"/>
                <w:sz w:val="20"/>
                <w:lang w:val="en-US" w:eastAsia="es-ES" w:bidi="ar-SA"/>
              </w:rPr>
              <w:t>private int </w:t>
            </w:r>
            <w:r>
              <w:rPr>
                <w:rFonts w:ascii="Courier New" w:eastAsia="Times New Roman" w:hAnsi="Courier New" w:cs="Courier New"/>
                <w:color w:val="000000"/>
                <w:kern w:val="0"/>
                <w:sz w:val="20"/>
                <w:lang w:val="en-US" w:eastAsia="es-ES" w:bidi="ar-SA"/>
              </w:rPr>
              <w:t>edad</w:t>
            </w:r>
            <w:r w:rsidR="00736AC6" w:rsidRPr="00736AC6">
              <w:rPr>
                <w:rFonts w:ascii="Courier New" w:eastAsia="Times New Roman" w:hAnsi="Courier New" w:cs="Courier New"/>
                <w:color w:val="000000"/>
                <w:kern w:val="0"/>
                <w:sz w:val="20"/>
                <w:lang w:val="en-US" w:eastAsia="es-ES" w:bidi="ar-SA"/>
              </w:rPr>
              <w:t>;</w:t>
            </w:r>
            <w:r w:rsidR="00736AC6" w:rsidRPr="00736AC6">
              <w:rPr>
                <w:rFonts w:ascii="Courier New" w:eastAsia="Times New Roman" w:hAnsi="Courier New" w:cs="Courier New"/>
                <w:color w:val="333333"/>
                <w:kern w:val="0"/>
                <w:sz w:val="20"/>
                <w:szCs w:val="20"/>
                <w:lang w:val="en-US" w:eastAsia="es-ES" w:bidi="ar-SA"/>
              </w:rPr>
              <w:br/>
            </w:r>
            <w:r w:rsidR="00736AC6" w:rsidRPr="00736AC6">
              <w:rPr>
                <w:rFonts w:ascii="Courier New" w:eastAsia="Times New Roman" w:hAnsi="Courier New" w:cs="Courier New"/>
                <w:color w:val="FFFFFF"/>
                <w:kern w:val="0"/>
                <w:sz w:val="20"/>
                <w:lang w:val="en-US" w:eastAsia="es-ES" w:bidi="ar-SA"/>
              </w:rPr>
              <w:t>  </w:t>
            </w:r>
            <w:r w:rsidR="00736AC6" w:rsidRPr="00736AC6">
              <w:rPr>
                <w:rFonts w:ascii="Courier New" w:eastAsia="Times New Roman" w:hAnsi="Courier New" w:cs="Courier New"/>
                <w:b/>
                <w:bCs/>
                <w:color w:val="7F0055"/>
                <w:kern w:val="0"/>
                <w:sz w:val="20"/>
                <w:lang w:val="en-US" w:eastAsia="es-ES" w:bidi="ar-SA"/>
              </w:rPr>
              <w:t>private </w:t>
            </w:r>
            <w:r w:rsidR="00736AC6" w:rsidRPr="00736AC6">
              <w:rPr>
                <w:rFonts w:ascii="Courier New" w:eastAsia="Times New Roman" w:hAnsi="Courier New" w:cs="Courier New"/>
                <w:color w:val="000000"/>
                <w:kern w:val="0"/>
                <w:sz w:val="20"/>
                <w:lang w:val="en-US" w:eastAsia="es-ES" w:bidi="ar-SA"/>
              </w:rPr>
              <w:t>Depart</w:t>
            </w:r>
            <w:r>
              <w:rPr>
                <w:rFonts w:ascii="Courier New" w:eastAsia="Times New Roman" w:hAnsi="Courier New" w:cs="Courier New"/>
                <w:color w:val="000000"/>
                <w:kern w:val="0"/>
                <w:sz w:val="20"/>
                <w:lang w:val="en-US" w:eastAsia="es-ES" w:bidi="ar-SA"/>
              </w:rPr>
              <w:t>a</w:t>
            </w:r>
            <w:r w:rsidR="00736AC6" w:rsidRPr="00736AC6">
              <w:rPr>
                <w:rFonts w:ascii="Courier New" w:eastAsia="Times New Roman" w:hAnsi="Courier New" w:cs="Courier New"/>
                <w:color w:val="000000"/>
                <w:kern w:val="0"/>
                <w:sz w:val="20"/>
                <w:lang w:val="en-US" w:eastAsia="es-ES" w:bidi="ar-SA"/>
              </w:rPr>
              <w:t>ment</w:t>
            </w:r>
            <w:r>
              <w:rPr>
                <w:rFonts w:ascii="Courier New" w:eastAsia="Times New Roman" w:hAnsi="Courier New" w:cs="Courier New"/>
                <w:color w:val="000000"/>
                <w:kern w:val="0"/>
                <w:sz w:val="20"/>
                <w:lang w:val="en-US" w:eastAsia="es-ES" w:bidi="ar-SA"/>
              </w:rPr>
              <w:t>o</w:t>
            </w:r>
            <w:r w:rsidR="00736AC6" w:rsidRPr="00736AC6">
              <w:rPr>
                <w:rFonts w:ascii="Courier New" w:eastAsia="Times New Roman" w:hAnsi="Courier New" w:cs="Courier New"/>
                <w:color w:val="000000"/>
                <w:kern w:val="0"/>
                <w:sz w:val="20"/>
                <w:lang w:val="en-US" w:eastAsia="es-ES" w:bidi="ar-SA"/>
              </w:rPr>
              <w:t> depart</w:t>
            </w:r>
            <w:r>
              <w:rPr>
                <w:rFonts w:ascii="Courier New" w:eastAsia="Times New Roman" w:hAnsi="Courier New" w:cs="Courier New"/>
                <w:color w:val="000000"/>
                <w:kern w:val="0"/>
                <w:sz w:val="20"/>
                <w:lang w:val="en-US" w:eastAsia="es-ES" w:bidi="ar-SA"/>
              </w:rPr>
              <w:t>amento</w:t>
            </w:r>
            <w:r w:rsidR="00736AC6" w:rsidRPr="00736AC6">
              <w:rPr>
                <w:rFonts w:ascii="Courier New" w:eastAsia="Times New Roman" w:hAnsi="Courier New" w:cs="Courier New"/>
                <w:color w:val="000000"/>
                <w:kern w:val="0"/>
                <w:sz w:val="20"/>
                <w:lang w:val="en-US" w:eastAsia="es-ES" w:bidi="ar-SA"/>
              </w:rPr>
              <w:t>;</w:t>
            </w:r>
            <w:r w:rsidR="00736AC6" w:rsidRPr="00736AC6">
              <w:rPr>
                <w:rFonts w:ascii="Courier New" w:eastAsia="Times New Roman" w:hAnsi="Courier New" w:cs="Courier New"/>
                <w:color w:val="333333"/>
                <w:kern w:val="0"/>
                <w:sz w:val="20"/>
                <w:szCs w:val="20"/>
                <w:lang w:val="en-US" w:eastAsia="es-ES" w:bidi="ar-SA"/>
              </w:rPr>
              <w:br/>
            </w:r>
            <w:r w:rsidR="00736AC6" w:rsidRPr="00736AC6">
              <w:rPr>
                <w:rFonts w:ascii="Courier New" w:eastAsia="Times New Roman" w:hAnsi="Courier New" w:cs="Courier New"/>
                <w:color w:val="FFFFFF"/>
                <w:kern w:val="0"/>
                <w:sz w:val="20"/>
                <w:lang w:val="en-US" w:eastAsia="es-ES" w:bidi="ar-SA"/>
              </w:rPr>
              <w:t>  </w:t>
            </w:r>
          </w:p>
          <w:p w:rsidR="00FF1416" w:rsidRDefault="00FF1416" w:rsidP="00FF1416">
            <w:pPr>
              <w:widowControl/>
              <w:suppressAutoHyphens w:val="0"/>
              <w:autoSpaceDN/>
              <w:textAlignment w:val="auto"/>
              <w:rPr>
                <w:rFonts w:ascii="Courier New" w:eastAsia="Times New Roman" w:hAnsi="Courier New" w:cs="Courier New"/>
                <w:color w:val="000000"/>
                <w:kern w:val="0"/>
                <w:sz w:val="20"/>
                <w:lang w:val="en-US" w:eastAsia="es-ES" w:bidi="ar-SA"/>
              </w:rPr>
            </w:pPr>
            <w:r>
              <w:rPr>
                <w:rFonts w:ascii="Courier New" w:eastAsia="Times New Roman" w:hAnsi="Courier New" w:cs="Courier New"/>
                <w:b/>
                <w:bCs/>
                <w:color w:val="7F0055"/>
                <w:kern w:val="0"/>
                <w:sz w:val="20"/>
                <w:lang w:val="en-US" w:eastAsia="es-ES" w:bidi="ar-SA"/>
              </w:rPr>
              <w:t xml:space="preserve">  </w:t>
            </w:r>
            <w:r w:rsidR="00736AC6" w:rsidRPr="00736AC6">
              <w:rPr>
                <w:rFonts w:ascii="Courier New" w:eastAsia="Times New Roman" w:hAnsi="Courier New" w:cs="Courier New"/>
                <w:b/>
                <w:bCs/>
                <w:color w:val="7F0055"/>
                <w:kern w:val="0"/>
                <w:sz w:val="20"/>
                <w:lang w:val="en-US" w:eastAsia="es-ES" w:bidi="ar-SA"/>
              </w:rPr>
              <w:t>public </w:t>
            </w:r>
            <w:r>
              <w:rPr>
                <w:rFonts w:ascii="Courier New" w:eastAsia="Times New Roman" w:hAnsi="Courier New" w:cs="Courier New"/>
                <w:color w:val="000000"/>
                <w:kern w:val="0"/>
                <w:sz w:val="20"/>
                <w:lang w:val="en-US" w:eastAsia="es-ES" w:bidi="ar-SA"/>
              </w:rPr>
              <w:t>TestClone</w:t>
            </w:r>
            <w:r w:rsidR="00736AC6" w:rsidRPr="00736AC6">
              <w:rPr>
                <w:rFonts w:ascii="Courier New" w:eastAsia="Times New Roman" w:hAnsi="Courier New" w:cs="Courier New"/>
                <w:color w:val="000000"/>
                <w:kern w:val="0"/>
                <w:sz w:val="20"/>
                <w:lang w:val="en-US" w:eastAsia="es-ES" w:bidi="ar-SA"/>
              </w:rPr>
              <w:t>(String </w:t>
            </w:r>
            <w:r>
              <w:rPr>
                <w:rFonts w:ascii="Courier New" w:eastAsia="Times New Roman" w:hAnsi="Courier New" w:cs="Courier New"/>
                <w:color w:val="000000"/>
                <w:kern w:val="0"/>
                <w:sz w:val="20"/>
                <w:lang w:val="en-US" w:eastAsia="es-ES" w:bidi="ar-SA"/>
              </w:rPr>
              <w:t>nombre,</w:t>
            </w:r>
            <w:r w:rsidR="00736AC6" w:rsidRPr="00736AC6">
              <w:rPr>
                <w:rFonts w:ascii="Courier New" w:eastAsia="Times New Roman" w:hAnsi="Courier New" w:cs="Courier New"/>
                <w:color w:val="000000"/>
                <w:kern w:val="0"/>
                <w:sz w:val="20"/>
                <w:lang w:val="en-US" w:eastAsia="es-ES" w:bidi="ar-SA"/>
              </w:rPr>
              <w:t> </w:t>
            </w:r>
            <w:r w:rsidR="00736AC6" w:rsidRPr="00736AC6">
              <w:rPr>
                <w:rFonts w:ascii="Courier New" w:eastAsia="Times New Roman" w:hAnsi="Courier New" w:cs="Courier New"/>
                <w:b/>
                <w:bCs/>
                <w:color w:val="7F0055"/>
                <w:kern w:val="0"/>
                <w:sz w:val="20"/>
                <w:lang w:val="en-US" w:eastAsia="es-ES" w:bidi="ar-SA"/>
              </w:rPr>
              <w:t>int </w:t>
            </w:r>
            <w:r>
              <w:rPr>
                <w:rFonts w:ascii="Courier New" w:eastAsia="Times New Roman" w:hAnsi="Courier New" w:cs="Courier New"/>
                <w:color w:val="000000"/>
                <w:kern w:val="0"/>
                <w:sz w:val="20"/>
                <w:lang w:val="en-US" w:eastAsia="es-ES" w:bidi="ar-SA"/>
              </w:rPr>
              <w:t>edad</w:t>
            </w:r>
            <w:r w:rsidR="00736AC6" w:rsidRPr="00736AC6">
              <w:rPr>
                <w:rFonts w:ascii="Courier New" w:eastAsia="Times New Roman" w:hAnsi="Courier New" w:cs="Courier New"/>
                <w:color w:val="000000"/>
                <w:kern w:val="0"/>
                <w:sz w:val="20"/>
                <w:lang w:val="en-US" w:eastAsia="es-ES" w:bidi="ar-SA"/>
              </w:rPr>
              <w:t>, Department</w:t>
            </w:r>
            <w:r>
              <w:rPr>
                <w:rFonts w:ascii="Courier New" w:eastAsia="Times New Roman" w:hAnsi="Courier New" w:cs="Courier New"/>
                <w:color w:val="000000"/>
                <w:kern w:val="0"/>
                <w:sz w:val="20"/>
                <w:lang w:val="en-US" w:eastAsia="es-ES" w:bidi="ar-SA"/>
              </w:rPr>
              <w:t>o</w:t>
            </w:r>
            <w:r w:rsidR="00736AC6" w:rsidRPr="00736AC6">
              <w:rPr>
                <w:rFonts w:ascii="Courier New" w:eastAsia="Times New Roman" w:hAnsi="Courier New" w:cs="Courier New"/>
                <w:color w:val="000000"/>
                <w:kern w:val="0"/>
                <w:sz w:val="20"/>
                <w:lang w:val="en-US" w:eastAsia="es-ES" w:bidi="ar-SA"/>
              </w:rPr>
              <w:t> </w:t>
            </w:r>
            <w:r>
              <w:rPr>
                <w:rFonts w:ascii="Courier New" w:eastAsia="Times New Roman" w:hAnsi="Courier New" w:cs="Courier New"/>
                <w:color w:val="000000"/>
                <w:kern w:val="0"/>
                <w:sz w:val="20"/>
                <w:lang w:val="en-US" w:eastAsia="es-ES" w:bidi="ar-SA"/>
              </w:rPr>
              <w:t>departamento</w:t>
            </w:r>
            <w:r w:rsidR="00736AC6" w:rsidRPr="00736AC6">
              <w:rPr>
                <w:rFonts w:ascii="Courier New" w:eastAsia="Times New Roman" w:hAnsi="Courier New" w:cs="Courier New"/>
                <w:color w:val="000000"/>
                <w:kern w:val="0"/>
                <w:sz w:val="20"/>
                <w:lang w:val="en-US" w:eastAsia="es-ES" w:bidi="ar-SA"/>
              </w:rPr>
              <w:t>) </w:t>
            </w:r>
          </w:p>
          <w:p w:rsidR="00FF1416" w:rsidRDefault="00FF1416" w:rsidP="00FF1416">
            <w:pPr>
              <w:widowControl/>
              <w:suppressAutoHyphens w:val="0"/>
              <w:autoSpaceDN/>
              <w:textAlignment w:val="auto"/>
              <w:rPr>
                <w:rFonts w:ascii="Courier New" w:eastAsia="Times New Roman" w:hAnsi="Courier New" w:cs="Courier New"/>
                <w:color w:val="000000"/>
                <w:kern w:val="0"/>
                <w:sz w:val="20"/>
                <w:lang w:val="es-ES" w:eastAsia="es-ES" w:bidi="ar-SA"/>
              </w:rPr>
            </w:pPr>
            <w:r w:rsidRPr="00FF1416">
              <w:rPr>
                <w:rFonts w:ascii="Courier New" w:eastAsia="Times New Roman" w:hAnsi="Courier New" w:cs="Courier New"/>
                <w:color w:val="000000"/>
                <w:kern w:val="0"/>
                <w:sz w:val="20"/>
                <w:lang w:val="es-ES" w:eastAsia="es-ES" w:bidi="ar-SA"/>
              </w:rPr>
              <w:t xml:space="preserve">  </w:t>
            </w:r>
            <w:r w:rsidR="00736AC6" w:rsidRPr="00FF1416">
              <w:rPr>
                <w:rFonts w:ascii="Courier New" w:eastAsia="Times New Roman" w:hAnsi="Courier New" w:cs="Courier New"/>
                <w:color w:val="000000"/>
                <w:kern w:val="0"/>
                <w:sz w:val="20"/>
                <w:lang w:val="es-ES" w:eastAsia="es-ES" w:bidi="ar-SA"/>
              </w:rPr>
              <w:t>{</w:t>
            </w:r>
            <w:r w:rsidR="00736AC6" w:rsidRPr="00FF1416">
              <w:rPr>
                <w:rFonts w:ascii="Courier New" w:eastAsia="Times New Roman" w:hAnsi="Courier New" w:cs="Courier New"/>
                <w:color w:val="333333"/>
                <w:kern w:val="0"/>
                <w:sz w:val="20"/>
                <w:szCs w:val="20"/>
                <w:lang w:val="es-ES" w:eastAsia="es-ES" w:bidi="ar-SA"/>
              </w:rPr>
              <w:br/>
            </w:r>
            <w:r w:rsidR="00736AC6" w:rsidRPr="00FF1416">
              <w:rPr>
                <w:rFonts w:ascii="Courier New" w:eastAsia="Times New Roman" w:hAnsi="Courier New" w:cs="Courier New"/>
                <w:color w:val="333333"/>
                <w:kern w:val="0"/>
                <w:sz w:val="20"/>
                <w:szCs w:val="20"/>
                <w:lang w:val="es-ES" w:eastAsia="es-ES" w:bidi="ar-SA"/>
              </w:rPr>
              <w:br/>
            </w:r>
            <w:r w:rsidR="00736AC6" w:rsidRPr="00FF1416">
              <w:rPr>
                <w:rFonts w:ascii="Courier New" w:eastAsia="Times New Roman" w:hAnsi="Courier New" w:cs="Courier New"/>
                <w:color w:val="FFFFFF"/>
                <w:kern w:val="0"/>
                <w:sz w:val="20"/>
                <w:lang w:val="es-ES" w:eastAsia="es-ES" w:bidi="ar-SA"/>
              </w:rPr>
              <w:t>    </w:t>
            </w:r>
            <w:r w:rsidR="00736AC6" w:rsidRPr="00FF1416">
              <w:rPr>
                <w:rFonts w:ascii="Courier New" w:eastAsia="Times New Roman" w:hAnsi="Courier New" w:cs="Courier New"/>
                <w:b/>
                <w:bCs/>
                <w:color w:val="7F0055"/>
                <w:kern w:val="0"/>
                <w:sz w:val="20"/>
                <w:lang w:val="es-ES" w:eastAsia="es-ES" w:bidi="ar-SA"/>
              </w:rPr>
              <w:t>this</w:t>
            </w:r>
            <w:r w:rsidR="00736AC6" w:rsidRPr="00FF1416">
              <w:rPr>
                <w:rFonts w:ascii="Courier New" w:eastAsia="Times New Roman" w:hAnsi="Courier New" w:cs="Courier New"/>
                <w:color w:val="000000"/>
                <w:kern w:val="0"/>
                <w:sz w:val="20"/>
                <w:lang w:val="es-ES" w:eastAsia="es-ES" w:bidi="ar-SA"/>
              </w:rPr>
              <w:t>.</w:t>
            </w:r>
            <w:r w:rsidRPr="00FF1416">
              <w:rPr>
                <w:rFonts w:ascii="Courier New" w:eastAsia="Times New Roman" w:hAnsi="Courier New" w:cs="Courier New"/>
                <w:color w:val="000000"/>
                <w:kern w:val="0"/>
                <w:sz w:val="20"/>
                <w:lang w:val="es-ES" w:eastAsia="es-ES" w:bidi="ar-SA"/>
              </w:rPr>
              <w:t>nombre</w:t>
            </w:r>
            <w:r w:rsidR="00736AC6" w:rsidRPr="00FF1416">
              <w:rPr>
                <w:rFonts w:ascii="Courier New" w:eastAsia="Times New Roman" w:hAnsi="Courier New" w:cs="Courier New"/>
                <w:color w:val="000000"/>
                <w:kern w:val="0"/>
                <w:sz w:val="20"/>
                <w:lang w:val="es-ES" w:eastAsia="es-ES" w:bidi="ar-SA"/>
              </w:rPr>
              <w:t> = </w:t>
            </w:r>
            <w:r w:rsidRPr="00FF1416">
              <w:rPr>
                <w:rFonts w:ascii="Courier New" w:eastAsia="Times New Roman" w:hAnsi="Courier New" w:cs="Courier New"/>
                <w:color w:val="000000"/>
                <w:kern w:val="0"/>
                <w:sz w:val="20"/>
                <w:lang w:val="es-ES" w:eastAsia="es-ES" w:bidi="ar-SA"/>
              </w:rPr>
              <w:t>nombre</w:t>
            </w:r>
            <w:r w:rsidR="00736AC6" w:rsidRPr="00FF1416">
              <w:rPr>
                <w:rFonts w:ascii="Courier New" w:eastAsia="Times New Roman" w:hAnsi="Courier New" w:cs="Courier New"/>
                <w:color w:val="000000"/>
                <w:kern w:val="0"/>
                <w:sz w:val="20"/>
                <w:lang w:val="es-ES" w:eastAsia="es-ES" w:bidi="ar-SA"/>
              </w:rPr>
              <w:t>;</w:t>
            </w:r>
            <w:r w:rsidR="00736AC6" w:rsidRPr="00FF1416">
              <w:rPr>
                <w:rFonts w:ascii="Courier New" w:eastAsia="Times New Roman" w:hAnsi="Courier New" w:cs="Courier New"/>
                <w:color w:val="333333"/>
                <w:kern w:val="0"/>
                <w:sz w:val="20"/>
                <w:szCs w:val="20"/>
                <w:lang w:val="es-ES" w:eastAsia="es-ES" w:bidi="ar-SA"/>
              </w:rPr>
              <w:br/>
            </w:r>
            <w:r w:rsidR="00736AC6" w:rsidRPr="00FF1416">
              <w:rPr>
                <w:rFonts w:ascii="Courier New" w:eastAsia="Times New Roman" w:hAnsi="Courier New" w:cs="Courier New"/>
                <w:color w:val="FFFFFF"/>
                <w:kern w:val="0"/>
                <w:sz w:val="20"/>
                <w:lang w:val="es-ES" w:eastAsia="es-ES" w:bidi="ar-SA"/>
              </w:rPr>
              <w:t>    </w:t>
            </w:r>
            <w:r w:rsidR="00736AC6" w:rsidRPr="00FF1416">
              <w:rPr>
                <w:rFonts w:ascii="Courier New" w:eastAsia="Times New Roman" w:hAnsi="Courier New" w:cs="Courier New"/>
                <w:b/>
                <w:bCs/>
                <w:color w:val="7F0055"/>
                <w:kern w:val="0"/>
                <w:sz w:val="20"/>
                <w:lang w:val="es-ES" w:eastAsia="es-ES" w:bidi="ar-SA"/>
              </w:rPr>
              <w:t>this</w:t>
            </w:r>
            <w:r w:rsidR="00736AC6" w:rsidRPr="00FF1416">
              <w:rPr>
                <w:rFonts w:ascii="Courier New" w:eastAsia="Times New Roman" w:hAnsi="Courier New" w:cs="Courier New"/>
                <w:color w:val="000000"/>
                <w:kern w:val="0"/>
                <w:sz w:val="20"/>
                <w:lang w:val="es-ES" w:eastAsia="es-ES" w:bidi="ar-SA"/>
              </w:rPr>
              <w:t>.</w:t>
            </w:r>
            <w:r w:rsidRPr="00FF1416">
              <w:rPr>
                <w:rFonts w:ascii="Courier New" w:eastAsia="Times New Roman" w:hAnsi="Courier New" w:cs="Courier New"/>
                <w:color w:val="000000"/>
                <w:kern w:val="0"/>
                <w:sz w:val="20"/>
                <w:lang w:val="es-ES" w:eastAsia="es-ES" w:bidi="ar-SA"/>
              </w:rPr>
              <w:t>edad</w:t>
            </w:r>
            <w:r w:rsidR="00736AC6" w:rsidRPr="00FF1416">
              <w:rPr>
                <w:rFonts w:ascii="Courier New" w:eastAsia="Times New Roman" w:hAnsi="Courier New" w:cs="Courier New"/>
                <w:color w:val="000000"/>
                <w:kern w:val="0"/>
                <w:sz w:val="20"/>
                <w:lang w:val="es-ES" w:eastAsia="es-ES" w:bidi="ar-SA"/>
              </w:rPr>
              <w:t> = </w:t>
            </w:r>
            <w:r w:rsidRPr="00FF1416">
              <w:rPr>
                <w:rFonts w:ascii="Courier New" w:eastAsia="Times New Roman" w:hAnsi="Courier New" w:cs="Courier New"/>
                <w:color w:val="000000"/>
                <w:kern w:val="0"/>
                <w:sz w:val="20"/>
                <w:lang w:val="es-ES" w:eastAsia="es-ES" w:bidi="ar-SA"/>
              </w:rPr>
              <w:t>edad</w:t>
            </w:r>
            <w:r w:rsidR="00736AC6" w:rsidRPr="00FF1416">
              <w:rPr>
                <w:rFonts w:ascii="Courier New" w:eastAsia="Times New Roman" w:hAnsi="Courier New" w:cs="Courier New"/>
                <w:color w:val="000000"/>
                <w:kern w:val="0"/>
                <w:sz w:val="20"/>
                <w:lang w:val="es-ES" w:eastAsia="es-ES" w:bidi="ar-SA"/>
              </w:rPr>
              <w:t>;</w:t>
            </w:r>
            <w:r w:rsidR="00736AC6" w:rsidRPr="00FF1416">
              <w:rPr>
                <w:rFonts w:ascii="Courier New" w:eastAsia="Times New Roman" w:hAnsi="Courier New" w:cs="Courier New"/>
                <w:color w:val="333333"/>
                <w:kern w:val="0"/>
                <w:sz w:val="20"/>
                <w:szCs w:val="20"/>
                <w:lang w:val="es-ES" w:eastAsia="es-ES" w:bidi="ar-SA"/>
              </w:rPr>
              <w:br/>
            </w:r>
            <w:r w:rsidR="00736AC6" w:rsidRPr="00FF1416">
              <w:rPr>
                <w:rFonts w:ascii="Courier New" w:eastAsia="Times New Roman" w:hAnsi="Courier New" w:cs="Courier New"/>
                <w:color w:val="FFFFFF"/>
                <w:kern w:val="0"/>
                <w:sz w:val="20"/>
                <w:lang w:val="es-ES" w:eastAsia="es-ES" w:bidi="ar-SA"/>
              </w:rPr>
              <w:t>    </w:t>
            </w:r>
            <w:r w:rsidR="00736AC6" w:rsidRPr="00FF1416">
              <w:rPr>
                <w:rFonts w:ascii="Courier New" w:eastAsia="Times New Roman" w:hAnsi="Courier New" w:cs="Courier New"/>
                <w:b/>
                <w:bCs/>
                <w:color w:val="7F0055"/>
                <w:kern w:val="0"/>
                <w:sz w:val="20"/>
                <w:lang w:val="es-ES" w:eastAsia="es-ES" w:bidi="ar-SA"/>
              </w:rPr>
              <w:t>this</w:t>
            </w:r>
            <w:r w:rsidR="00736AC6" w:rsidRPr="00FF1416">
              <w:rPr>
                <w:rFonts w:ascii="Courier New" w:eastAsia="Times New Roman" w:hAnsi="Courier New" w:cs="Courier New"/>
                <w:color w:val="000000"/>
                <w:kern w:val="0"/>
                <w:sz w:val="20"/>
                <w:lang w:val="es-ES" w:eastAsia="es-ES" w:bidi="ar-SA"/>
              </w:rPr>
              <w:t>.depart</w:t>
            </w:r>
            <w:r w:rsidRPr="00FF1416">
              <w:rPr>
                <w:rFonts w:ascii="Courier New" w:eastAsia="Times New Roman" w:hAnsi="Courier New" w:cs="Courier New"/>
                <w:color w:val="000000"/>
                <w:kern w:val="0"/>
                <w:sz w:val="20"/>
                <w:lang w:val="es-ES" w:eastAsia="es-ES" w:bidi="ar-SA"/>
              </w:rPr>
              <w:t>amento</w:t>
            </w:r>
            <w:r w:rsidR="00736AC6" w:rsidRPr="00FF1416">
              <w:rPr>
                <w:rFonts w:ascii="Courier New" w:eastAsia="Times New Roman" w:hAnsi="Courier New" w:cs="Courier New"/>
                <w:color w:val="000000"/>
                <w:kern w:val="0"/>
                <w:sz w:val="20"/>
                <w:lang w:val="es-ES" w:eastAsia="es-ES" w:bidi="ar-SA"/>
              </w:rPr>
              <w:t> = </w:t>
            </w:r>
            <w:r w:rsidRPr="00FF1416">
              <w:rPr>
                <w:rFonts w:ascii="Courier New" w:eastAsia="Times New Roman" w:hAnsi="Courier New" w:cs="Courier New"/>
                <w:color w:val="000000"/>
                <w:kern w:val="0"/>
                <w:sz w:val="20"/>
                <w:lang w:val="es-ES" w:eastAsia="es-ES" w:bidi="ar-SA"/>
              </w:rPr>
              <w:t>departamento</w:t>
            </w:r>
            <w:r w:rsidR="00736AC6" w:rsidRPr="00FF1416">
              <w:rPr>
                <w:rFonts w:ascii="Courier New" w:eastAsia="Times New Roman" w:hAnsi="Courier New" w:cs="Courier New"/>
                <w:color w:val="000000"/>
                <w:kern w:val="0"/>
                <w:sz w:val="20"/>
                <w:lang w:val="es-ES" w:eastAsia="es-ES" w:bidi="ar-SA"/>
              </w:rPr>
              <w:t>;</w:t>
            </w:r>
            <w:r w:rsidR="00736AC6" w:rsidRPr="00FF1416">
              <w:rPr>
                <w:rFonts w:ascii="Courier New" w:eastAsia="Times New Roman" w:hAnsi="Courier New" w:cs="Courier New"/>
                <w:color w:val="333333"/>
                <w:kern w:val="0"/>
                <w:sz w:val="20"/>
                <w:szCs w:val="20"/>
                <w:lang w:val="es-ES" w:eastAsia="es-ES" w:bidi="ar-SA"/>
              </w:rPr>
              <w:br/>
            </w:r>
            <w:r w:rsidR="00736AC6" w:rsidRPr="00FF1416">
              <w:rPr>
                <w:rFonts w:ascii="Courier New" w:eastAsia="Times New Roman" w:hAnsi="Courier New" w:cs="Courier New"/>
                <w:color w:val="FFFFFF"/>
                <w:kern w:val="0"/>
                <w:sz w:val="20"/>
                <w:lang w:val="es-ES" w:eastAsia="es-ES" w:bidi="ar-SA"/>
              </w:rPr>
              <w:t>  </w:t>
            </w:r>
            <w:r w:rsidR="00736AC6" w:rsidRPr="00FF1416">
              <w:rPr>
                <w:rFonts w:ascii="Courier New" w:eastAsia="Times New Roman" w:hAnsi="Courier New" w:cs="Courier New"/>
                <w:color w:val="000000"/>
                <w:kern w:val="0"/>
                <w:sz w:val="20"/>
                <w:lang w:val="es-ES" w:eastAsia="es-ES" w:bidi="ar-SA"/>
              </w:rPr>
              <w:t>}</w:t>
            </w:r>
            <w:r w:rsidR="00736AC6" w:rsidRPr="00FF1416">
              <w:rPr>
                <w:rFonts w:ascii="Courier New" w:eastAsia="Times New Roman" w:hAnsi="Courier New" w:cs="Courier New"/>
                <w:color w:val="333333"/>
                <w:kern w:val="0"/>
                <w:sz w:val="20"/>
                <w:szCs w:val="20"/>
                <w:lang w:val="es-ES" w:eastAsia="es-ES" w:bidi="ar-SA"/>
              </w:rPr>
              <w:br/>
            </w:r>
            <w:r w:rsidR="00736AC6" w:rsidRPr="00FF1416">
              <w:rPr>
                <w:rFonts w:ascii="Courier New" w:eastAsia="Times New Roman" w:hAnsi="Courier New" w:cs="Courier New"/>
                <w:color w:val="333333"/>
                <w:kern w:val="0"/>
                <w:sz w:val="20"/>
                <w:szCs w:val="20"/>
                <w:lang w:val="es-ES" w:eastAsia="es-ES" w:bidi="ar-SA"/>
              </w:rPr>
              <w:br/>
            </w:r>
            <w:r w:rsidR="00736AC6" w:rsidRPr="00FF1416">
              <w:rPr>
                <w:rFonts w:ascii="Courier New" w:eastAsia="Times New Roman" w:hAnsi="Courier New" w:cs="Courier New"/>
                <w:color w:val="FFFFFF"/>
                <w:kern w:val="0"/>
                <w:sz w:val="20"/>
                <w:lang w:val="es-ES" w:eastAsia="es-ES" w:bidi="ar-SA"/>
              </w:rPr>
              <w:t>  </w:t>
            </w:r>
            <w:r>
              <w:rPr>
                <w:rFonts w:ascii="Courier New" w:eastAsia="Times New Roman" w:hAnsi="Courier New" w:cs="Courier New"/>
                <w:b/>
                <w:bCs/>
                <w:color w:val="7F0055"/>
                <w:kern w:val="0"/>
                <w:sz w:val="20"/>
                <w:lang w:val="es-ES" w:eastAsia="es-ES" w:bidi="ar-SA"/>
              </w:rPr>
              <w:t>public</w:t>
            </w:r>
            <w:r w:rsidR="00736AC6" w:rsidRPr="00FF1416">
              <w:rPr>
                <w:rFonts w:ascii="Courier New" w:eastAsia="Times New Roman" w:hAnsi="Courier New" w:cs="Courier New"/>
                <w:b/>
                <w:bCs/>
                <w:color w:val="7F0055"/>
                <w:kern w:val="0"/>
                <w:sz w:val="20"/>
                <w:lang w:val="es-ES" w:eastAsia="es-ES" w:bidi="ar-SA"/>
              </w:rPr>
              <w:t> </w:t>
            </w:r>
            <w:r w:rsidR="00736AC6" w:rsidRPr="00FF1416">
              <w:rPr>
                <w:rFonts w:ascii="Courier New" w:eastAsia="Times New Roman" w:hAnsi="Courier New" w:cs="Courier New"/>
                <w:color w:val="000000"/>
                <w:kern w:val="0"/>
                <w:sz w:val="20"/>
                <w:lang w:val="es-ES" w:eastAsia="es-ES" w:bidi="ar-SA"/>
              </w:rPr>
              <w:t>Object clone() </w:t>
            </w:r>
            <w:r w:rsidR="00736AC6" w:rsidRPr="00FF1416">
              <w:rPr>
                <w:rFonts w:ascii="Courier New" w:eastAsia="Times New Roman" w:hAnsi="Courier New" w:cs="Courier New"/>
                <w:b/>
                <w:bCs/>
                <w:color w:val="7F0055"/>
                <w:kern w:val="0"/>
                <w:sz w:val="20"/>
                <w:lang w:val="es-ES" w:eastAsia="es-ES" w:bidi="ar-SA"/>
              </w:rPr>
              <w:t>throws </w:t>
            </w:r>
            <w:r w:rsidR="00736AC6" w:rsidRPr="00FF1416">
              <w:rPr>
                <w:rFonts w:ascii="Courier New" w:eastAsia="Times New Roman" w:hAnsi="Courier New" w:cs="Courier New"/>
                <w:color w:val="000000"/>
                <w:kern w:val="0"/>
                <w:sz w:val="20"/>
                <w:lang w:val="es-ES" w:eastAsia="es-ES" w:bidi="ar-SA"/>
              </w:rPr>
              <w:t>CloneNotSupportedException </w:t>
            </w:r>
          </w:p>
          <w:p w:rsidR="00FF1416" w:rsidRPr="00FF1416" w:rsidRDefault="00FF1416" w:rsidP="00FF1416">
            <w:pPr>
              <w:widowControl/>
              <w:suppressAutoHyphens w:val="0"/>
              <w:autoSpaceDN/>
              <w:textAlignment w:val="auto"/>
              <w:rPr>
                <w:rFonts w:ascii="Courier New" w:eastAsia="Times New Roman" w:hAnsi="Courier New" w:cs="Courier New"/>
                <w:color w:val="000000"/>
                <w:kern w:val="0"/>
                <w:sz w:val="20"/>
                <w:lang w:val="es-ES" w:eastAsia="es-ES" w:bidi="ar-SA"/>
              </w:rPr>
            </w:pPr>
            <w:r>
              <w:rPr>
                <w:rFonts w:ascii="Courier New" w:eastAsia="Times New Roman" w:hAnsi="Courier New" w:cs="Courier New"/>
                <w:color w:val="000000"/>
                <w:kern w:val="0"/>
                <w:sz w:val="20"/>
                <w:lang w:val="es-ES" w:eastAsia="es-ES" w:bidi="ar-SA"/>
              </w:rPr>
              <w:t xml:space="preserve">  </w:t>
            </w:r>
            <w:r w:rsidR="00736AC6" w:rsidRPr="00FF1416">
              <w:rPr>
                <w:rFonts w:ascii="Courier New" w:eastAsia="Times New Roman" w:hAnsi="Courier New" w:cs="Courier New"/>
                <w:color w:val="000000"/>
                <w:kern w:val="0"/>
                <w:sz w:val="20"/>
                <w:lang w:val="es-ES" w:eastAsia="es-ES" w:bidi="ar-SA"/>
              </w:rPr>
              <w:t>{</w:t>
            </w:r>
            <w:r w:rsidR="00736AC6" w:rsidRPr="00FF1416">
              <w:rPr>
                <w:rFonts w:ascii="Courier New" w:eastAsia="Times New Roman" w:hAnsi="Courier New" w:cs="Courier New"/>
                <w:color w:val="333333"/>
                <w:kern w:val="0"/>
                <w:sz w:val="20"/>
                <w:szCs w:val="20"/>
                <w:lang w:val="es-ES" w:eastAsia="es-ES" w:bidi="ar-SA"/>
              </w:rPr>
              <w:br/>
            </w:r>
            <w:r w:rsidR="00736AC6" w:rsidRPr="00FF1416">
              <w:rPr>
                <w:rFonts w:ascii="Courier New" w:eastAsia="Times New Roman" w:hAnsi="Courier New" w:cs="Courier New"/>
                <w:color w:val="FFFFFF"/>
                <w:kern w:val="0"/>
                <w:sz w:val="20"/>
                <w:lang w:val="es-ES" w:eastAsia="es-ES" w:bidi="ar-SA"/>
              </w:rPr>
              <w:t>    </w:t>
            </w:r>
            <w:r w:rsidR="00736AC6" w:rsidRPr="00FF1416">
              <w:rPr>
                <w:rFonts w:ascii="Courier New" w:eastAsia="Times New Roman" w:hAnsi="Courier New" w:cs="Courier New"/>
                <w:color w:val="000000"/>
                <w:kern w:val="0"/>
                <w:sz w:val="20"/>
                <w:lang w:val="es-ES" w:eastAsia="es-ES" w:bidi="ar-SA"/>
              </w:rPr>
              <w:t>CloneExp clone=(CloneExp)</w:t>
            </w:r>
            <w:r w:rsidR="00736AC6" w:rsidRPr="00FF1416">
              <w:rPr>
                <w:rFonts w:ascii="Courier New" w:eastAsia="Times New Roman" w:hAnsi="Courier New" w:cs="Courier New"/>
                <w:b/>
                <w:bCs/>
                <w:color w:val="7F0055"/>
                <w:kern w:val="0"/>
                <w:sz w:val="20"/>
                <w:lang w:val="es-ES" w:eastAsia="es-ES" w:bidi="ar-SA"/>
              </w:rPr>
              <w:t>super</w:t>
            </w:r>
            <w:r w:rsidR="00736AC6" w:rsidRPr="00FF1416">
              <w:rPr>
                <w:rFonts w:ascii="Courier New" w:eastAsia="Times New Roman" w:hAnsi="Courier New" w:cs="Courier New"/>
                <w:color w:val="000000"/>
                <w:kern w:val="0"/>
                <w:sz w:val="20"/>
                <w:lang w:val="es-ES" w:eastAsia="es-ES" w:bidi="ar-SA"/>
              </w:rPr>
              <w:t>.clone();</w:t>
            </w:r>
            <w:r w:rsidR="00736AC6" w:rsidRPr="00FF1416">
              <w:rPr>
                <w:rFonts w:ascii="Courier New" w:eastAsia="Times New Roman" w:hAnsi="Courier New" w:cs="Courier New"/>
                <w:color w:val="333333"/>
                <w:kern w:val="0"/>
                <w:sz w:val="20"/>
                <w:szCs w:val="20"/>
                <w:lang w:val="es-ES" w:eastAsia="es-ES" w:bidi="ar-SA"/>
              </w:rPr>
              <w:br/>
            </w:r>
            <w:r w:rsidR="00736AC6" w:rsidRPr="00FF1416">
              <w:rPr>
                <w:rFonts w:ascii="Courier New" w:eastAsia="Times New Roman" w:hAnsi="Courier New" w:cs="Courier New"/>
                <w:color w:val="333333"/>
                <w:kern w:val="0"/>
                <w:sz w:val="20"/>
                <w:szCs w:val="20"/>
                <w:lang w:val="es-ES" w:eastAsia="es-ES" w:bidi="ar-SA"/>
              </w:rPr>
              <w:br/>
            </w:r>
            <w:r w:rsidR="00736AC6" w:rsidRPr="00FF1416">
              <w:rPr>
                <w:rFonts w:ascii="Courier New" w:eastAsia="Times New Roman" w:hAnsi="Courier New" w:cs="Courier New"/>
                <w:color w:val="FFFFFF"/>
                <w:kern w:val="0"/>
                <w:sz w:val="20"/>
                <w:lang w:val="es-ES" w:eastAsia="es-ES" w:bidi="ar-SA"/>
              </w:rPr>
              <w:t>    </w:t>
            </w:r>
            <w:r w:rsidR="00736AC6" w:rsidRPr="00FF1416">
              <w:rPr>
                <w:rFonts w:ascii="Courier New" w:eastAsia="Times New Roman" w:hAnsi="Courier New" w:cs="Courier New"/>
                <w:color w:val="3F7F5F"/>
                <w:kern w:val="0"/>
                <w:sz w:val="20"/>
                <w:lang w:val="es-ES" w:eastAsia="es-ES" w:bidi="ar-SA"/>
              </w:rPr>
              <w:t>// </w:t>
            </w:r>
            <w:r w:rsidRPr="00FF1416">
              <w:rPr>
                <w:rFonts w:ascii="Courier New" w:eastAsia="Times New Roman" w:hAnsi="Courier New" w:cs="Courier New"/>
                <w:color w:val="3F7F5F"/>
                <w:kern w:val="0"/>
                <w:sz w:val="20"/>
                <w:lang w:val="es-ES" w:eastAsia="es-ES" w:bidi="ar-SA"/>
              </w:rPr>
              <w:t>Crea un clone de Departamento</w:t>
            </w:r>
            <w:r w:rsidR="00736AC6" w:rsidRPr="00FF1416">
              <w:rPr>
                <w:rFonts w:ascii="Courier New" w:eastAsia="Times New Roman" w:hAnsi="Courier New" w:cs="Courier New"/>
                <w:color w:val="333333"/>
                <w:kern w:val="0"/>
                <w:sz w:val="20"/>
                <w:szCs w:val="20"/>
                <w:lang w:val="es-ES" w:eastAsia="es-ES" w:bidi="ar-SA"/>
              </w:rPr>
              <w:br/>
            </w:r>
            <w:r w:rsidR="00736AC6" w:rsidRPr="00FF1416">
              <w:rPr>
                <w:rFonts w:ascii="Courier New" w:eastAsia="Times New Roman" w:hAnsi="Courier New" w:cs="Courier New"/>
                <w:color w:val="FFFFFF"/>
                <w:kern w:val="0"/>
                <w:sz w:val="20"/>
                <w:lang w:val="es-ES" w:eastAsia="es-ES" w:bidi="ar-SA"/>
              </w:rPr>
              <w:t>    </w:t>
            </w:r>
            <w:r w:rsidR="00736AC6" w:rsidRPr="00FF1416">
              <w:rPr>
                <w:rFonts w:ascii="Courier New" w:eastAsia="Times New Roman" w:hAnsi="Courier New" w:cs="Courier New"/>
                <w:color w:val="000000"/>
                <w:kern w:val="0"/>
                <w:sz w:val="20"/>
                <w:lang w:val="es-ES" w:eastAsia="es-ES" w:bidi="ar-SA"/>
              </w:rPr>
              <w:t>clone.depart</w:t>
            </w:r>
            <w:r w:rsidRPr="00FF1416">
              <w:rPr>
                <w:rFonts w:ascii="Courier New" w:eastAsia="Times New Roman" w:hAnsi="Courier New" w:cs="Courier New"/>
                <w:color w:val="000000"/>
                <w:kern w:val="0"/>
                <w:sz w:val="20"/>
                <w:lang w:val="es-ES" w:eastAsia="es-ES" w:bidi="ar-SA"/>
              </w:rPr>
              <w:t xml:space="preserve">amento </w:t>
            </w:r>
            <w:r w:rsidR="00736AC6" w:rsidRPr="00FF1416">
              <w:rPr>
                <w:rFonts w:ascii="Courier New" w:eastAsia="Times New Roman" w:hAnsi="Courier New" w:cs="Courier New"/>
                <w:color w:val="000000"/>
                <w:kern w:val="0"/>
                <w:sz w:val="20"/>
                <w:lang w:val="es-ES" w:eastAsia="es-ES" w:bidi="ar-SA"/>
              </w:rPr>
              <w:t>=(Depart</w:t>
            </w:r>
            <w:r w:rsidRPr="00FF1416">
              <w:rPr>
                <w:rFonts w:ascii="Courier New" w:eastAsia="Times New Roman" w:hAnsi="Courier New" w:cs="Courier New"/>
                <w:color w:val="000000"/>
                <w:kern w:val="0"/>
                <w:sz w:val="20"/>
                <w:lang w:val="es-ES" w:eastAsia="es-ES" w:bidi="ar-SA"/>
              </w:rPr>
              <w:t>a</w:t>
            </w:r>
            <w:r w:rsidR="00736AC6" w:rsidRPr="00FF1416">
              <w:rPr>
                <w:rFonts w:ascii="Courier New" w:eastAsia="Times New Roman" w:hAnsi="Courier New" w:cs="Courier New"/>
                <w:color w:val="000000"/>
                <w:kern w:val="0"/>
                <w:sz w:val="20"/>
                <w:lang w:val="es-ES" w:eastAsia="es-ES" w:bidi="ar-SA"/>
              </w:rPr>
              <w:t>ment</w:t>
            </w:r>
            <w:r w:rsidRPr="00FF1416">
              <w:rPr>
                <w:rFonts w:ascii="Courier New" w:eastAsia="Times New Roman" w:hAnsi="Courier New" w:cs="Courier New"/>
                <w:color w:val="000000"/>
                <w:kern w:val="0"/>
                <w:sz w:val="20"/>
                <w:lang w:val="es-ES" w:eastAsia="es-ES" w:bidi="ar-SA"/>
              </w:rPr>
              <w:t>o</w:t>
            </w:r>
            <w:r w:rsidR="00736AC6" w:rsidRPr="00FF1416">
              <w:rPr>
                <w:rFonts w:ascii="Courier New" w:eastAsia="Times New Roman" w:hAnsi="Courier New" w:cs="Courier New"/>
                <w:color w:val="000000"/>
                <w:kern w:val="0"/>
                <w:sz w:val="20"/>
                <w:lang w:val="es-ES" w:eastAsia="es-ES" w:bidi="ar-SA"/>
              </w:rPr>
              <w:t>)</w:t>
            </w:r>
            <w:r w:rsidRPr="00FF1416">
              <w:rPr>
                <w:rFonts w:ascii="Courier New" w:eastAsia="Times New Roman" w:hAnsi="Courier New" w:cs="Courier New"/>
                <w:color w:val="000000"/>
                <w:kern w:val="0"/>
                <w:sz w:val="20"/>
                <w:lang w:val="es-ES" w:eastAsia="es-ES" w:bidi="ar-SA"/>
              </w:rPr>
              <w:t>departamento</w:t>
            </w:r>
            <w:r w:rsidR="00736AC6" w:rsidRPr="00FF1416">
              <w:rPr>
                <w:rFonts w:ascii="Courier New" w:eastAsia="Times New Roman" w:hAnsi="Courier New" w:cs="Courier New"/>
                <w:color w:val="000000"/>
                <w:kern w:val="0"/>
                <w:sz w:val="20"/>
                <w:lang w:val="es-ES" w:eastAsia="es-ES" w:bidi="ar-SA"/>
              </w:rPr>
              <w:t>.clone();</w:t>
            </w:r>
            <w:r w:rsidR="00736AC6" w:rsidRPr="00FF1416">
              <w:rPr>
                <w:rFonts w:ascii="Courier New" w:eastAsia="Times New Roman" w:hAnsi="Courier New" w:cs="Courier New"/>
                <w:color w:val="333333"/>
                <w:kern w:val="0"/>
                <w:sz w:val="20"/>
                <w:szCs w:val="20"/>
                <w:lang w:val="es-ES" w:eastAsia="es-ES" w:bidi="ar-SA"/>
              </w:rPr>
              <w:br/>
            </w:r>
            <w:r w:rsidR="00736AC6" w:rsidRPr="00FF1416">
              <w:rPr>
                <w:rFonts w:ascii="Courier New" w:eastAsia="Times New Roman" w:hAnsi="Courier New" w:cs="Courier New"/>
                <w:color w:val="FFFFFF"/>
                <w:kern w:val="0"/>
                <w:sz w:val="20"/>
                <w:lang w:val="es-ES" w:eastAsia="es-ES" w:bidi="ar-SA"/>
              </w:rPr>
              <w:t>    </w:t>
            </w:r>
            <w:r w:rsidR="00736AC6" w:rsidRPr="00FF1416">
              <w:rPr>
                <w:rFonts w:ascii="Courier New" w:eastAsia="Times New Roman" w:hAnsi="Courier New" w:cs="Courier New"/>
                <w:b/>
                <w:bCs/>
                <w:color w:val="7F0055"/>
                <w:kern w:val="0"/>
                <w:sz w:val="20"/>
                <w:lang w:val="es-ES" w:eastAsia="es-ES" w:bidi="ar-SA"/>
              </w:rPr>
              <w:t>return </w:t>
            </w:r>
            <w:r w:rsidR="00736AC6" w:rsidRPr="00FF1416">
              <w:rPr>
                <w:rFonts w:ascii="Courier New" w:eastAsia="Times New Roman" w:hAnsi="Courier New" w:cs="Courier New"/>
                <w:color w:val="000000"/>
                <w:kern w:val="0"/>
                <w:sz w:val="20"/>
                <w:lang w:val="es-ES" w:eastAsia="es-ES" w:bidi="ar-SA"/>
              </w:rPr>
              <w:t>clone;</w:t>
            </w:r>
            <w:r w:rsidR="00736AC6" w:rsidRPr="00FF1416">
              <w:rPr>
                <w:rFonts w:ascii="Courier New" w:eastAsia="Times New Roman" w:hAnsi="Courier New" w:cs="Courier New"/>
                <w:color w:val="333333"/>
                <w:kern w:val="0"/>
                <w:sz w:val="20"/>
                <w:szCs w:val="20"/>
                <w:lang w:val="es-ES" w:eastAsia="es-ES" w:bidi="ar-SA"/>
              </w:rPr>
              <w:br/>
            </w:r>
            <w:r w:rsidR="00736AC6" w:rsidRPr="00FF1416">
              <w:rPr>
                <w:rFonts w:ascii="Courier New" w:eastAsia="Times New Roman" w:hAnsi="Courier New" w:cs="Courier New"/>
                <w:color w:val="FFFFFF"/>
                <w:kern w:val="0"/>
                <w:sz w:val="20"/>
                <w:lang w:val="es-ES" w:eastAsia="es-ES" w:bidi="ar-SA"/>
              </w:rPr>
              <w:t>  </w:t>
            </w:r>
            <w:r w:rsidR="00736AC6" w:rsidRPr="00FF1416">
              <w:rPr>
                <w:rFonts w:ascii="Courier New" w:eastAsia="Times New Roman" w:hAnsi="Courier New" w:cs="Courier New"/>
                <w:color w:val="000000"/>
                <w:kern w:val="0"/>
                <w:sz w:val="20"/>
                <w:lang w:val="es-ES" w:eastAsia="es-ES" w:bidi="ar-SA"/>
              </w:rPr>
              <w:t>}</w:t>
            </w:r>
          </w:p>
          <w:p w:rsidR="00FF1416" w:rsidRDefault="00FF1416" w:rsidP="00FF1416">
            <w:pPr>
              <w:widowControl/>
              <w:suppressAutoHyphens w:val="0"/>
              <w:autoSpaceDN/>
              <w:textAlignment w:val="auto"/>
              <w:rPr>
                <w:rFonts w:ascii="Courier New" w:eastAsia="Times New Roman" w:hAnsi="Courier New" w:cs="Courier New"/>
                <w:color w:val="333333"/>
                <w:kern w:val="0"/>
                <w:sz w:val="20"/>
                <w:szCs w:val="20"/>
                <w:lang w:val="es-ES" w:eastAsia="es-ES" w:bidi="ar-SA"/>
              </w:rPr>
            </w:pPr>
            <w:r>
              <w:rPr>
                <w:rFonts w:ascii="Courier New" w:eastAsia="Times New Roman" w:hAnsi="Courier New" w:cs="Courier New"/>
                <w:color w:val="333333"/>
                <w:kern w:val="0"/>
                <w:sz w:val="20"/>
                <w:szCs w:val="20"/>
                <w:lang w:val="es-ES" w:eastAsia="es-ES" w:bidi="ar-SA"/>
              </w:rPr>
              <w:t>}</w:t>
            </w:r>
          </w:p>
          <w:p w:rsidR="00FF1416" w:rsidRDefault="00FF1416" w:rsidP="00FF1416">
            <w:pPr>
              <w:widowControl/>
              <w:suppressAutoHyphens w:val="0"/>
              <w:autoSpaceDN/>
              <w:textAlignment w:val="auto"/>
              <w:rPr>
                <w:rFonts w:ascii="Courier New" w:eastAsia="Times New Roman" w:hAnsi="Courier New" w:cs="Courier New"/>
                <w:color w:val="333333"/>
                <w:kern w:val="0"/>
                <w:sz w:val="20"/>
                <w:szCs w:val="20"/>
                <w:lang w:val="es-ES" w:eastAsia="es-ES" w:bidi="ar-SA"/>
              </w:rPr>
            </w:pPr>
            <w:r>
              <w:rPr>
                <w:rFonts w:ascii="Courier New" w:eastAsia="Times New Roman" w:hAnsi="Courier New" w:cs="Courier New"/>
                <w:color w:val="333333"/>
                <w:kern w:val="0"/>
                <w:sz w:val="20"/>
                <w:szCs w:val="20"/>
                <w:lang w:val="es-ES" w:eastAsia="es-ES" w:bidi="ar-SA"/>
              </w:rPr>
              <w:t>………………</w:t>
            </w:r>
          </w:p>
          <w:p w:rsidR="00FF1416" w:rsidRDefault="00FF1416" w:rsidP="00FF1416">
            <w:pPr>
              <w:widowControl/>
              <w:suppressAutoHyphens w:val="0"/>
              <w:autoSpaceDN/>
              <w:textAlignment w:val="auto"/>
              <w:rPr>
                <w:rFonts w:ascii="Courier New" w:eastAsia="Times New Roman" w:hAnsi="Courier New" w:cs="Courier New"/>
                <w:color w:val="000000"/>
                <w:kern w:val="0"/>
                <w:sz w:val="20"/>
                <w:lang w:val="en-US" w:eastAsia="es-ES" w:bidi="ar-SA"/>
              </w:rPr>
            </w:pPr>
            <w:r>
              <w:rPr>
                <w:rFonts w:ascii="Courier New" w:eastAsia="Times New Roman" w:hAnsi="Courier New" w:cs="Courier New"/>
                <w:color w:val="333333"/>
                <w:kern w:val="0"/>
                <w:sz w:val="20"/>
                <w:szCs w:val="20"/>
                <w:lang w:val="es-ES" w:eastAsia="es-ES" w:bidi="ar-SA"/>
              </w:rPr>
              <w:t>………………</w:t>
            </w:r>
            <w:r w:rsidR="00736AC6" w:rsidRPr="00FF1416">
              <w:rPr>
                <w:rFonts w:ascii="Courier New" w:eastAsia="Times New Roman" w:hAnsi="Courier New" w:cs="Courier New"/>
                <w:color w:val="333333"/>
                <w:kern w:val="0"/>
                <w:sz w:val="20"/>
                <w:szCs w:val="20"/>
                <w:lang w:val="es-ES" w:eastAsia="es-ES" w:bidi="ar-SA"/>
              </w:rPr>
              <w:br/>
            </w:r>
            <w:r w:rsidR="00736AC6" w:rsidRPr="00FF1416">
              <w:rPr>
                <w:rFonts w:ascii="Courier New" w:eastAsia="Times New Roman" w:hAnsi="Courier New" w:cs="Courier New"/>
                <w:color w:val="FFFFFF"/>
                <w:kern w:val="0"/>
                <w:sz w:val="20"/>
                <w:lang w:val="es-ES" w:eastAsia="es-ES" w:bidi="ar-SA"/>
              </w:rPr>
              <w:t>  </w:t>
            </w:r>
            <w:r w:rsidR="00736AC6" w:rsidRPr="00736AC6">
              <w:rPr>
                <w:rFonts w:ascii="Courier New" w:eastAsia="Times New Roman" w:hAnsi="Courier New" w:cs="Courier New"/>
                <w:b/>
                <w:bCs/>
                <w:color w:val="7F0055"/>
                <w:kern w:val="0"/>
                <w:sz w:val="20"/>
                <w:lang w:val="en-US" w:eastAsia="es-ES" w:bidi="ar-SA"/>
              </w:rPr>
              <w:t>public static void </w:t>
            </w:r>
            <w:r w:rsidR="00736AC6" w:rsidRPr="00736AC6">
              <w:rPr>
                <w:rFonts w:ascii="Courier New" w:eastAsia="Times New Roman" w:hAnsi="Courier New" w:cs="Courier New"/>
                <w:color w:val="000000"/>
                <w:kern w:val="0"/>
                <w:sz w:val="20"/>
                <w:lang w:val="en-US" w:eastAsia="es-ES" w:bidi="ar-SA"/>
              </w:rPr>
              <w:t>main(String[] args) </w:t>
            </w:r>
          </w:p>
          <w:p w:rsidR="00FF1416" w:rsidRDefault="00FF1416" w:rsidP="00FF1416">
            <w:pPr>
              <w:widowControl/>
              <w:suppressAutoHyphens w:val="0"/>
              <w:autoSpaceDN/>
              <w:textAlignment w:val="auto"/>
              <w:rPr>
                <w:rFonts w:ascii="Courier New" w:eastAsia="Times New Roman" w:hAnsi="Courier New" w:cs="Courier New"/>
                <w:color w:val="000000"/>
                <w:kern w:val="0"/>
                <w:sz w:val="20"/>
                <w:lang w:val="es-ES" w:eastAsia="es-ES" w:bidi="ar-SA"/>
              </w:rPr>
            </w:pPr>
            <w:r>
              <w:rPr>
                <w:rFonts w:ascii="Courier New" w:eastAsia="Times New Roman" w:hAnsi="Courier New" w:cs="Courier New"/>
                <w:color w:val="000000"/>
                <w:kern w:val="0"/>
                <w:sz w:val="20"/>
                <w:lang w:val="en-US" w:eastAsia="es-ES" w:bidi="ar-SA"/>
              </w:rPr>
              <w:t xml:space="preserve">  </w:t>
            </w:r>
            <w:r w:rsidR="00736AC6" w:rsidRPr="00FF1416">
              <w:rPr>
                <w:rFonts w:ascii="Courier New" w:eastAsia="Times New Roman" w:hAnsi="Courier New" w:cs="Courier New"/>
                <w:color w:val="000000"/>
                <w:kern w:val="0"/>
                <w:sz w:val="20"/>
                <w:lang w:val="es-ES" w:eastAsia="es-ES" w:bidi="ar-SA"/>
              </w:rPr>
              <w:t>{</w:t>
            </w:r>
            <w:r w:rsidR="00736AC6" w:rsidRPr="00FF1416">
              <w:rPr>
                <w:rFonts w:ascii="Courier New" w:eastAsia="Times New Roman" w:hAnsi="Courier New" w:cs="Courier New"/>
                <w:color w:val="333333"/>
                <w:kern w:val="0"/>
                <w:sz w:val="20"/>
                <w:szCs w:val="20"/>
                <w:lang w:val="es-ES" w:eastAsia="es-ES" w:bidi="ar-SA"/>
              </w:rPr>
              <w:br/>
            </w:r>
            <w:r w:rsidR="00736AC6" w:rsidRPr="00FF1416">
              <w:rPr>
                <w:rFonts w:ascii="Courier New" w:eastAsia="Times New Roman" w:hAnsi="Courier New" w:cs="Courier New"/>
                <w:color w:val="FFFFFF"/>
                <w:kern w:val="0"/>
                <w:sz w:val="20"/>
                <w:lang w:val="es-ES" w:eastAsia="es-ES" w:bidi="ar-SA"/>
              </w:rPr>
              <w:t>    </w:t>
            </w:r>
            <w:r w:rsidRPr="00FF1416">
              <w:rPr>
                <w:rFonts w:ascii="Courier New" w:eastAsia="Times New Roman" w:hAnsi="Courier New" w:cs="Courier New"/>
                <w:color w:val="000000"/>
                <w:kern w:val="0"/>
                <w:sz w:val="20"/>
                <w:lang w:val="es-ES" w:eastAsia="es-ES" w:bidi="ar-SA"/>
              </w:rPr>
              <w:t xml:space="preserve">TestClone </w:t>
            </w:r>
            <w:r w:rsidR="00736AC6" w:rsidRPr="00FF1416">
              <w:rPr>
                <w:rFonts w:ascii="Courier New" w:eastAsia="Times New Roman" w:hAnsi="Courier New" w:cs="Courier New"/>
                <w:color w:val="000000"/>
                <w:kern w:val="0"/>
                <w:sz w:val="20"/>
                <w:lang w:val="es-ES" w:eastAsia="es-ES" w:bidi="ar-SA"/>
              </w:rPr>
              <w:t> </w:t>
            </w:r>
            <w:r w:rsidRPr="00FF1416">
              <w:rPr>
                <w:rFonts w:ascii="Courier New" w:eastAsia="Times New Roman" w:hAnsi="Courier New" w:cs="Courier New"/>
                <w:color w:val="000000"/>
                <w:kern w:val="0"/>
                <w:sz w:val="20"/>
                <w:lang w:val="es-ES" w:eastAsia="es-ES" w:bidi="ar-SA"/>
              </w:rPr>
              <w:t xml:space="preserve">test </w:t>
            </w:r>
            <w:r w:rsidR="00736AC6" w:rsidRPr="00FF1416">
              <w:rPr>
                <w:rFonts w:ascii="Courier New" w:eastAsia="Times New Roman" w:hAnsi="Courier New" w:cs="Courier New"/>
                <w:color w:val="000000"/>
                <w:kern w:val="0"/>
                <w:sz w:val="20"/>
                <w:lang w:val="es-ES" w:eastAsia="es-ES" w:bidi="ar-SA"/>
              </w:rPr>
              <w:t>=</w:t>
            </w:r>
            <w:r w:rsidRPr="00FF1416">
              <w:rPr>
                <w:rFonts w:ascii="Courier New" w:eastAsia="Times New Roman" w:hAnsi="Courier New" w:cs="Courier New"/>
                <w:color w:val="000000"/>
                <w:kern w:val="0"/>
                <w:sz w:val="20"/>
                <w:lang w:val="es-ES" w:eastAsia="es-ES" w:bidi="ar-SA"/>
              </w:rPr>
              <w:t xml:space="preserve"> </w:t>
            </w:r>
            <w:r w:rsidR="00736AC6" w:rsidRPr="00FF1416">
              <w:rPr>
                <w:rFonts w:ascii="Courier New" w:eastAsia="Times New Roman" w:hAnsi="Courier New" w:cs="Courier New"/>
                <w:b/>
                <w:bCs/>
                <w:color w:val="7F0055"/>
                <w:kern w:val="0"/>
                <w:sz w:val="20"/>
                <w:lang w:val="es-ES" w:eastAsia="es-ES" w:bidi="ar-SA"/>
              </w:rPr>
              <w:t>new </w:t>
            </w:r>
            <w:r w:rsidRPr="00FF1416">
              <w:rPr>
                <w:rFonts w:ascii="Courier New" w:eastAsia="Times New Roman" w:hAnsi="Courier New" w:cs="Courier New"/>
                <w:color w:val="000000"/>
                <w:kern w:val="0"/>
                <w:sz w:val="20"/>
                <w:lang w:val="es-ES" w:eastAsia="es-ES" w:bidi="ar-SA"/>
              </w:rPr>
              <w:t>TestClone</w:t>
            </w:r>
            <w:r w:rsidR="00736AC6" w:rsidRPr="00FF1416">
              <w:rPr>
                <w:rFonts w:ascii="Courier New" w:eastAsia="Times New Roman" w:hAnsi="Courier New" w:cs="Courier New"/>
                <w:color w:val="000000"/>
                <w:kern w:val="0"/>
                <w:sz w:val="20"/>
                <w:lang w:val="es-ES" w:eastAsia="es-ES" w:bidi="ar-SA"/>
              </w:rPr>
              <w:t>();</w:t>
            </w:r>
            <w:r w:rsidR="00736AC6" w:rsidRPr="00FF1416">
              <w:rPr>
                <w:rFonts w:ascii="Courier New" w:eastAsia="Times New Roman" w:hAnsi="Courier New" w:cs="Courier New"/>
                <w:color w:val="333333"/>
                <w:kern w:val="0"/>
                <w:sz w:val="20"/>
                <w:szCs w:val="20"/>
                <w:lang w:val="es-ES" w:eastAsia="es-ES" w:bidi="ar-SA"/>
              </w:rPr>
              <w:br/>
            </w:r>
            <w:r w:rsidR="00736AC6" w:rsidRPr="00FF1416">
              <w:rPr>
                <w:rFonts w:ascii="Courier New" w:eastAsia="Times New Roman" w:hAnsi="Courier New" w:cs="Courier New"/>
                <w:color w:val="333333"/>
                <w:kern w:val="0"/>
                <w:sz w:val="20"/>
                <w:szCs w:val="20"/>
                <w:lang w:val="es-ES" w:eastAsia="es-ES" w:bidi="ar-SA"/>
              </w:rPr>
              <w:br/>
            </w:r>
            <w:r w:rsidR="00736AC6" w:rsidRPr="00FF1416">
              <w:rPr>
                <w:rFonts w:ascii="Courier New" w:eastAsia="Times New Roman" w:hAnsi="Courier New" w:cs="Courier New"/>
                <w:color w:val="FFFFFF"/>
                <w:kern w:val="0"/>
                <w:sz w:val="20"/>
                <w:lang w:val="es-ES" w:eastAsia="es-ES" w:bidi="ar-SA"/>
              </w:rPr>
              <w:t>    </w:t>
            </w:r>
            <w:r w:rsidR="00736AC6" w:rsidRPr="00FF1416">
              <w:rPr>
                <w:rFonts w:ascii="Courier New" w:eastAsia="Times New Roman" w:hAnsi="Courier New" w:cs="Courier New"/>
                <w:b/>
                <w:bCs/>
                <w:color w:val="7F0055"/>
                <w:kern w:val="0"/>
                <w:sz w:val="20"/>
                <w:lang w:val="es-ES" w:eastAsia="es-ES" w:bidi="ar-SA"/>
              </w:rPr>
              <w:t>try </w:t>
            </w:r>
            <w:r w:rsidR="00736AC6" w:rsidRPr="00FF1416">
              <w:rPr>
                <w:rFonts w:ascii="Courier New" w:eastAsia="Times New Roman" w:hAnsi="Courier New" w:cs="Courier New"/>
                <w:color w:val="000000"/>
                <w:kern w:val="0"/>
                <w:sz w:val="20"/>
                <w:lang w:val="es-ES" w:eastAsia="es-ES" w:bidi="ar-SA"/>
              </w:rPr>
              <w:t>{</w:t>
            </w:r>
            <w:r w:rsidR="00736AC6" w:rsidRPr="00FF1416">
              <w:rPr>
                <w:rFonts w:ascii="Courier New" w:eastAsia="Times New Roman" w:hAnsi="Courier New" w:cs="Courier New"/>
                <w:color w:val="333333"/>
                <w:kern w:val="0"/>
                <w:sz w:val="20"/>
                <w:szCs w:val="20"/>
                <w:lang w:val="es-ES" w:eastAsia="es-ES" w:bidi="ar-SA"/>
              </w:rPr>
              <w:br/>
            </w:r>
            <w:r w:rsidR="00736AC6" w:rsidRPr="00FF1416">
              <w:rPr>
                <w:rFonts w:ascii="Courier New" w:eastAsia="Times New Roman" w:hAnsi="Courier New" w:cs="Courier New"/>
                <w:color w:val="FFFFFF"/>
                <w:kern w:val="0"/>
                <w:sz w:val="20"/>
                <w:lang w:val="es-ES" w:eastAsia="es-ES" w:bidi="ar-SA"/>
              </w:rPr>
              <w:t>      </w:t>
            </w:r>
            <w:r w:rsidR="00736AC6" w:rsidRPr="00FF1416">
              <w:rPr>
                <w:rFonts w:ascii="Courier New" w:eastAsia="Times New Roman" w:hAnsi="Courier New" w:cs="Courier New"/>
                <w:color w:val="3F7F5F"/>
                <w:kern w:val="0"/>
                <w:sz w:val="20"/>
                <w:lang w:val="es-ES" w:eastAsia="es-ES" w:bidi="ar-SA"/>
              </w:rPr>
              <w:t>// </w:t>
            </w:r>
            <w:r w:rsidRPr="00FF1416">
              <w:rPr>
                <w:rFonts w:ascii="Courier New" w:eastAsia="Times New Roman" w:hAnsi="Courier New" w:cs="Courier New"/>
                <w:color w:val="3F7F5F"/>
                <w:kern w:val="0"/>
                <w:sz w:val="20"/>
                <w:lang w:val="es-ES" w:eastAsia="es-ES" w:bidi="ar-SA"/>
              </w:rPr>
              <w:t>crea una copia profunda del objeto</w:t>
            </w:r>
            <w:r w:rsidR="00736AC6" w:rsidRPr="00FF1416">
              <w:rPr>
                <w:rFonts w:ascii="Courier New" w:eastAsia="Times New Roman" w:hAnsi="Courier New" w:cs="Courier New"/>
                <w:color w:val="333333"/>
                <w:kern w:val="0"/>
                <w:sz w:val="20"/>
                <w:szCs w:val="20"/>
                <w:lang w:val="es-ES" w:eastAsia="es-ES" w:bidi="ar-SA"/>
              </w:rPr>
              <w:br/>
            </w:r>
            <w:r w:rsidR="00736AC6" w:rsidRPr="00FF1416">
              <w:rPr>
                <w:rFonts w:ascii="Courier New" w:eastAsia="Times New Roman" w:hAnsi="Courier New" w:cs="Courier New"/>
                <w:color w:val="FFFFFF"/>
                <w:kern w:val="0"/>
                <w:sz w:val="20"/>
                <w:lang w:val="es-ES" w:eastAsia="es-ES" w:bidi="ar-SA"/>
              </w:rPr>
              <w:t>      </w:t>
            </w:r>
            <w:r>
              <w:rPr>
                <w:rFonts w:ascii="Courier New" w:eastAsia="Times New Roman" w:hAnsi="Courier New" w:cs="Courier New"/>
                <w:color w:val="000000"/>
                <w:kern w:val="0"/>
                <w:sz w:val="20"/>
                <w:lang w:val="es-ES" w:eastAsia="es-ES" w:bidi="ar-SA"/>
              </w:rPr>
              <w:t xml:space="preserve">TestClone </w:t>
            </w:r>
            <w:r w:rsidR="00736AC6" w:rsidRPr="00FF1416">
              <w:rPr>
                <w:rFonts w:ascii="Courier New" w:eastAsia="Times New Roman" w:hAnsi="Courier New" w:cs="Courier New"/>
                <w:color w:val="000000"/>
                <w:kern w:val="0"/>
                <w:sz w:val="20"/>
                <w:lang w:val="es-ES" w:eastAsia="es-ES" w:bidi="ar-SA"/>
              </w:rPr>
              <w:t> </w:t>
            </w:r>
            <w:r>
              <w:rPr>
                <w:rFonts w:ascii="Courier New" w:eastAsia="Times New Roman" w:hAnsi="Courier New" w:cs="Courier New"/>
                <w:color w:val="000000"/>
                <w:kern w:val="0"/>
                <w:sz w:val="20"/>
                <w:lang w:val="es-ES" w:eastAsia="es-ES" w:bidi="ar-SA"/>
              </w:rPr>
              <w:t xml:space="preserve">clon </w:t>
            </w:r>
            <w:r w:rsidR="00736AC6" w:rsidRPr="00FF1416">
              <w:rPr>
                <w:rFonts w:ascii="Courier New" w:eastAsia="Times New Roman" w:hAnsi="Courier New" w:cs="Courier New"/>
                <w:color w:val="000000"/>
                <w:kern w:val="0"/>
                <w:sz w:val="20"/>
                <w:lang w:val="es-ES" w:eastAsia="es-ES" w:bidi="ar-SA"/>
              </w:rPr>
              <w:t>=(</w:t>
            </w:r>
            <w:r>
              <w:rPr>
                <w:rFonts w:ascii="Courier New" w:eastAsia="Times New Roman" w:hAnsi="Courier New" w:cs="Courier New"/>
                <w:color w:val="000000"/>
                <w:kern w:val="0"/>
                <w:sz w:val="20"/>
                <w:lang w:val="es-ES" w:eastAsia="es-ES" w:bidi="ar-SA"/>
              </w:rPr>
              <w:t>TestClone</w:t>
            </w:r>
            <w:r w:rsidR="00736AC6" w:rsidRPr="00FF1416">
              <w:rPr>
                <w:rFonts w:ascii="Courier New" w:eastAsia="Times New Roman" w:hAnsi="Courier New" w:cs="Courier New"/>
                <w:color w:val="000000"/>
                <w:kern w:val="0"/>
                <w:sz w:val="20"/>
                <w:lang w:val="es-ES" w:eastAsia="es-ES" w:bidi="ar-SA"/>
              </w:rPr>
              <w:t>)</w:t>
            </w:r>
            <w:r>
              <w:rPr>
                <w:rFonts w:ascii="Courier New" w:eastAsia="Times New Roman" w:hAnsi="Courier New" w:cs="Courier New"/>
                <w:color w:val="000000"/>
                <w:kern w:val="0"/>
                <w:sz w:val="20"/>
                <w:lang w:val="es-ES" w:eastAsia="es-ES" w:bidi="ar-SA"/>
              </w:rPr>
              <w:t>clone</w:t>
            </w:r>
            <w:r w:rsidR="00736AC6" w:rsidRPr="00FF1416">
              <w:rPr>
                <w:rFonts w:ascii="Courier New" w:eastAsia="Times New Roman" w:hAnsi="Courier New" w:cs="Courier New"/>
                <w:color w:val="000000"/>
                <w:kern w:val="0"/>
                <w:sz w:val="20"/>
                <w:lang w:val="es-ES" w:eastAsia="es-ES" w:bidi="ar-SA"/>
              </w:rPr>
              <w:t>.clone();</w:t>
            </w:r>
            <w:r w:rsidR="00736AC6" w:rsidRPr="00FF1416">
              <w:rPr>
                <w:rFonts w:ascii="Courier New" w:eastAsia="Times New Roman" w:hAnsi="Courier New" w:cs="Courier New"/>
                <w:color w:val="333333"/>
                <w:kern w:val="0"/>
                <w:sz w:val="20"/>
                <w:szCs w:val="20"/>
                <w:lang w:val="es-ES" w:eastAsia="es-ES" w:bidi="ar-SA"/>
              </w:rPr>
              <w:br/>
            </w:r>
            <w:r w:rsidR="00736AC6" w:rsidRPr="00FF1416">
              <w:rPr>
                <w:rFonts w:ascii="Courier New" w:eastAsia="Times New Roman" w:hAnsi="Courier New" w:cs="Courier New"/>
                <w:color w:val="FFFFFF"/>
                <w:kern w:val="0"/>
                <w:sz w:val="20"/>
                <w:lang w:val="es-ES" w:eastAsia="es-ES" w:bidi="ar-SA"/>
              </w:rPr>
              <w:t>    </w:t>
            </w:r>
            <w:r w:rsidR="00736AC6" w:rsidRPr="00FF1416">
              <w:rPr>
                <w:rFonts w:ascii="Courier New" w:eastAsia="Times New Roman" w:hAnsi="Courier New" w:cs="Courier New"/>
                <w:color w:val="000000"/>
                <w:kern w:val="0"/>
                <w:sz w:val="20"/>
                <w:lang w:val="es-ES" w:eastAsia="es-ES" w:bidi="ar-SA"/>
              </w:rPr>
              <w:t>} </w:t>
            </w:r>
          </w:p>
          <w:p w:rsidR="00736AC6" w:rsidRPr="00FF1416" w:rsidRDefault="00FF1416" w:rsidP="00FF1416">
            <w:pPr>
              <w:widowControl/>
              <w:suppressAutoHyphens w:val="0"/>
              <w:autoSpaceDN/>
              <w:textAlignment w:val="auto"/>
              <w:rPr>
                <w:rFonts w:ascii="Trebuchet MS" w:eastAsia="Times New Roman" w:hAnsi="Trebuchet MS" w:cs="Times New Roman"/>
                <w:color w:val="333333"/>
                <w:kern w:val="0"/>
                <w:sz w:val="17"/>
                <w:szCs w:val="17"/>
                <w:lang w:val="en-US" w:eastAsia="es-ES" w:bidi="ar-SA"/>
              </w:rPr>
            </w:pPr>
            <w:r w:rsidRPr="00FF1416">
              <w:rPr>
                <w:rFonts w:ascii="Courier New" w:eastAsia="Times New Roman" w:hAnsi="Courier New" w:cs="Courier New"/>
                <w:color w:val="000000"/>
                <w:kern w:val="0"/>
                <w:sz w:val="20"/>
                <w:lang w:val="en-US" w:eastAsia="es-ES" w:bidi="ar-SA"/>
              </w:rPr>
              <w:t xml:space="preserve">    </w:t>
            </w:r>
            <w:r w:rsidR="00736AC6" w:rsidRPr="00FF1416">
              <w:rPr>
                <w:rFonts w:ascii="Courier New" w:eastAsia="Times New Roman" w:hAnsi="Courier New" w:cs="Courier New"/>
                <w:b/>
                <w:bCs/>
                <w:color w:val="7F0055"/>
                <w:kern w:val="0"/>
                <w:sz w:val="20"/>
                <w:lang w:val="en-US" w:eastAsia="es-ES" w:bidi="ar-SA"/>
              </w:rPr>
              <w:t>catch </w:t>
            </w:r>
            <w:r w:rsidR="00736AC6" w:rsidRPr="00FF1416">
              <w:rPr>
                <w:rFonts w:ascii="Courier New" w:eastAsia="Times New Roman" w:hAnsi="Courier New" w:cs="Courier New"/>
                <w:color w:val="000000"/>
                <w:kern w:val="0"/>
                <w:sz w:val="20"/>
                <w:lang w:val="en-US" w:eastAsia="es-ES" w:bidi="ar-SA"/>
              </w:rPr>
              <w:t>(CloneNotSupportedException e) </w:t>
            </w:r>
            <w:r>
              <w:rPr>
                <w:rFonts w:ascii="Courier New" w:eastAsia="Times New Roman" w:hAnsi="Courier New" w:cs="Courier New"/>
                <w:color w:val="000000"/>
                <w:kern w:val="0"/>
                <w:sz w:val="20"/>
                <w:lang w:val="en-US" w:eastAsia="es-ES" w:bidi="ar-SA"/>
              </w:rPr>
              <w:t>{</w:t>
            </w:r>
            <w:r w:rsidR="00736AC6" w:rsidRPr="00FF1416">
              <w:rPr>
                <w:rFonts w:ascii="Courier New" w:eastAsia="Times New Roman" w:hAnsi="Courier New" w:cs="Courier New"/>
                <w:color w:val="333333"/>
                <w:kern w:val="0"/>
                <w:sz w:val="20"/>
                <w:szCs w:val="20"/>
                <w:lang w:val="en-US" w:eastAsia="es-ES" w:bidi="ar-SA"/>
              </w:rPr>
              <w:br/>
            </w:r>
            <w:r w:rsidR="00736AC6" w:rsidRPr="00FF1416">
              <w:rPr>
                <w:rFonts w:ascii="Courier New" w:eastAsia="Times New Roman" w:hAnsi="Courier New" w:cs="Courier New"/>
                <w:color w:val="FFFFFF"/>
                <w:kern w:val="0"/>
                <w:sz w:val="20"/>
                <w:lang w:val="en-US" w:eastAsia="es-ES" w:bidi="ar-SA"/>
              </w:rPr>
              <w:t>      </w:t>
            </w:r>
            <w:r w:rsidR="00736AC6" w:rsidRPr="00FF1416">
              <w:rPr>
                <w:rFonts w:ascii="Courier New" w:eastAsia="Times New Roman" w:hAnsi="Courier New" w:cs="Courier New"/>
                <w:color w:val="000000"/>
                <w:kern w:val="0"/>
                <w:sz w:val="20"/>
                <w:lang w:val="en-US" w:eastAsia="es-ES" w:bidi="ar-SA"/>
              </w:rPr>
              <w:t>e.printStackTrace();</w:t>
            </w:r>
            <w:r w:rsidR="00736AC6" w:rsidRPr="00FF1416">
              <w:rPr>
                <w:rFonts w:ascii="Courier New" w:eastAsia="Times New Roman" w:hAnsi="Courier New" w:cs="Courier New"/>
                <w:color w:val="333333"/>
                <w:kern w:val="0"/>
                <w:sz w:val="20"/>
                <w:szCs w:val="20"/>
                <w:lang w:val="en-US" w:eastAsia="es-ES" w:bidi="ar-SA"/>
              </w:rPr>
              <w:br/>
            </w:r>
            <w:r w:rsidR="00736AC6" w:rsidRPr="00FF1416">
              <w:rPr>
                <w:rFonts w:ascii="Courier New" w:eastAsia="Times New Roman" w:hAnsi="Courier New" w:cs="Courier New"/>
                <w:color w:val="FFFFFF"/>
                <w:kern w:val="0"/>
                <w:sz w:val="20"/>
                <w:lang w:val="en-US" w:eastAsia="es-ES" w:bidi="ar-SA"/>
              </w:rPr>
              <w:t>    </w:t>
            </w:r>
            <w:r w:rsidR="00736AC6" w:rsidRPr="00FF1416">
              <w:rPr>
                <w:rFonts w:ascii="Courier New" w:eastAsia="Times New Roman" w:hAnsi="Courier New" w:cs="Courier New"/>
                <w:color w:val="000000"/>
                <w:kern w:val="0"/>
                <w:sz w:val="20"/>
                <w:lang w:val="en-US" w:eastAsia="es-ES" w:bidi="ar-SA"/>
              </w:rPr>
              <w:t>}</w:t>
            </w:r>
            <w:r w:rsidR="00736AC6" w:rsidRPr="00FF1416">
              <w:rPr>
                <w:rFonts w:ascii="Courier New" w:eastAsia="Times New Roman" w:hAnsi="Courier New" w:cs="Courier New"/>
                <w:color w:val="333333"/>
                <w:kern w:val="0"/>
                <w:sz w:val="20"/>
                <w:szCs w:val="20"/>
                <w:lang w:val="en-US" w:eastAsia="es-ES" w:bidi="ar-SA"/>
              </w:rPr>
              <w:br/>
            </w:r>
            <w:r w:rsidR="00736AC6" w:rsidRPr="00FF1416">
              <w:rPr>
                <w:rFonts w:ascii="Courier New" w:eastAsia="Times New Roman" w:hAnsi="Courier New" w:cs="Courier New"/>
                <w:color w:val="FFFFFF"/>
                <w:kern w:val="0"/>
                <w:sz w:val="20"/>
                <w:lang w:val="en-US" w:eastAsia="es-ES" w:bidi="ar-SA"/>
              </w:rPr>
              <w:t>    </w:t>
            </w:r>
            <w:r w:rsidR="00736AC6" w:rsidRPr="00FF1416">
              <w:rPr>
                <w:rFonts w:ascii="Courier New" w:eastAsia="Times New Roman" w:hAnsi="Courier New" w:cs="Courier New"/>
                <w:color w:val="333333"/>
                <w:kern w:val="0"/>
                <w:sz w:val="20"/>
                <w:szCs w:val="20"/>
                <w:lang w:val="en-US" w:eastAsia="es-ES" w:bidi="ar-SA"/>
              </w:rPr>
              <w:br/>
            </w:r>
            <w:r w:rsidR="00736AC6" w:rsidRPr="00FF1416">
              <w:rPr>
                <w:rFonts w:ascii="Courier New" w:eastAsia="Times New Roman" w:hAnsi="Courier New" w:cs="Courier New"/>
                <w:color w:val="FFFFFF"/>
                <w:kern w:val="0"/>
                <w:sz w:val="20"/>
                <w:lang w:val="en-US" w:eastAsia="es-ES" w:bidi="ar-SA"/>
              </w:rPr>
              <w:t>  </w:t>
            </w:r>
            <w:r w:rsidR="00736AC6" w:rsidRPr="00FF1416">
              <w:rPr>
                <w:rFonts w:ascii="Courier New" w:eastAsia="Times New Roman" w:hAnsi="Courier New" w:cs="Courier New"/>
                <w:color w:val="000000"/>
                <w:kern w:val="0"/>
                <w:sz w:val="20"/>
                <w:lang w:val="en-US" w:eastAsia="es-ES" w:bidi="ar-SA"/>
              </w:rPr>
              <w:t>}</w:t>
            </w:r>
            <w:r w:rsidR="00736AC6" w:rsidRPr="00FF1416">
              <w:rPr>
                <w:rFonts w:ascii="Courier New" w:eastAsia="Times New Roman" w:hAnsi="Courier New" w:cs="Courier New"/>
                <w:color w:val="333333"/>
                <w:kern w:val="0"/>
                <w:sz w:val="20"/>
                <w:szCs w:val="20"/>
                <w:lang w:val="en-US" w:eastAsia="es-ES" w:bidi="ar-SA"/>
              </w:rPr>
              <w:br/>
            </w:r>
            <w:r w:rsidR="00736AC6" w:rsidRPr="00FF1416">
              <w:rPr>
                <w:rFonts w:ascii="Courier New" w:eastAsia="Times New Roman" w:hAnsi="Courier New" w:cs="Courier New"/>
                <w:color w:val="000000"/>
                <w:kern w:val="0"/>
                <w:sz w:val="20"/>
                <w:lang w:val="en-US" w:eastAsia="es-ES" w:bidi="ar-SA"/>
              </w:rPr>
              <w:t>} </w:t>
            </w:r>
            <w:r w:rsidR="00736AC6" w:rsidRPr="00FF1416">
              <w:rPr>
                <w:rFonts w:ascii="Trebuchet MS" w:eastAsia="Times New Roman" w:hAnsi="Trebuchet MS" w:cs="Times New Roman"/>
                <w:color w:val="333333"/>
                <w:kern w:val="0"/>
                <w:sz w:val="17"/>
                <w:szCs w:val="17"/>
                <w:lang w:val="en-US" w:eastAsia="es-ES" w:bidi="ar-SA"/>
              </w:rPr>
              <w:t xml:space="preserve"> </w:t>
            </w:r>
          </w:p>
        </w:tc>
      </w:tr>
      <w:tr w:rsidR="00FF1416" w:rsidRPr="00FF1416" w:rsidTr="00FF1416">
        <w:trPr>
          <w:trHeight w:val="229"/>
          <w:tblCellSpacing w:w="0" w:type="dxa"/>
        </w:trPr>
        <w:tc>
          <w:tcPr>
            <w:tcW w:w="0" w:type="auto"/>
            <w:shd w:val="clear" w:color="auto" w:fill="FFFFFF"/>
            <w:noWrap/>
          </w:tcPr>
          <w:p w:rsidR="00FF1416" w:rsidRPr="00FF1416" w:rsidRDefault="00FF1416" w:rsidP="00736AC6">
            <w:pPr>
              <w:widowControl/>
              <w:suppressAutoHyphens w:val="0"/>
              <w:autoSpaceDN/>
              <w:textAlignment w:val="auto"/>
              <w:rPr>
                <w:rFonts w:ascii="Courier New" w:eastAsia="Times New Roman" w:hAnsi="Courier New" w:cs="Courier New"/>
                <w:b/>
                <w:bCs/>
                <w:color w:val="7F0055"/>
                <w:kern w:val="0"/>
                <w:sz w:val="20"/>
                <w:lang w:val="en-US" w:eastAsia="es-ES" w:bidi="ar-SA"/>
              </w:rPr>
            </w:pPr>
          </w:p>
        </w:tc>
      </w:tr>
    </w:tbl>
    <w:p w:rsidR="003F79E7" w:rsidRPr="00FF1416" w:rsidRDefault="00736AC6" w:rsidP="003F79E7">
      <w:pPr>
        <w:pStyle w:val="Standard"/>
        <w:spacing w:before="240"/>
        <w:jc w:val="both"/>
        <w:rPr>
          <w:rFonts w:ascii="Verdana" w:hAnsi="Verdana" w:cs="Arial"/>
          <w:sz w:val="20"/>
          <w:szCs w:val="20"/>
          <w:lang w:val="en-US"/>
        </w:rPr>
      </w:pPr>
      <w:r w:rsidRPr="00FF1416">
        <w:rPr>
          <w:rFonts w:ascii="Trebuchet MS" w:eastAsia="Times New Roman" w:hAnsi="Trebuchet MS" w:cs="Times New Roman"/>
          <w:color w:val="333333"/>
          <w:kern w:val="0"/>
          <w:sz w:val="17"/>
          <w:szCs w:val="17"/>
          <w:lang w:val="en-US" w:eastAsia="es-ES" w:bidi="ar-SA"/>
        </w:rPr>
        <w:br w:type="textWrapping" w:clear="all"/>
      </w:r>
    </w:p>
    <w:sectPr w:rsidR="003F79E7" w:rsidRPr="00FF1416" w:rsidSect="004F0D2C">
      <w:headerReference w:type="default" r:id="rId6"/>
      <w:pgSz w:w="12240" w:h="15840"/>
      <w:pgMar w:top="1748" w:right="1182" w:bottom="1182" w:left="1182" w:header="1182" w:footer="720" w:gutter="0"/>
      <w:pgBorders>
        <w:top w:val="single" w:sz="8" w:space="1" w:color="000080" w:shadow="1"/>
        <w:left w:val="single" w:sz="8" w:space="1" w:color="000080" w:shadow="1"/>
        <w:bottom w:val="single" w:sz="8" w:space="1" w:color="000080" w:shadow="1"/>
        <w:right w:val="single" w:sz="8" w:space="1" w:color="000080"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416" w:rsidRDefault="00FF1416">
      <w:r>
        <w:separator/>
      </w:r>
    </w:p>
  </w:endnote>
  <w:endnote w:type="continuationSeparator" w:id="0">
    <w:p w:rsidR="00FF1416" w:rsidRDefault="00FF1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416" w:rsidRDefault="00FF1416">
      <w:r>
        <w:rPr>
          <w:color w:val="000000"/>
        </w:rPr>
        <w:separator/>
      </w:r>
    </w:p>
  </w:footnote>
  <w:footnote w:type="continuationSeparator" w:id="0">
    <w:p w:rsidR="00FF1416" w:rsidRDefault="00FF14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16" w:rsidRDefault="00FF1416">
    <w:pPr>
      <w:pStyle w:val="Encabezado"/>
      <w:rPr>
        <w:i/>
        <w:iCs/>
      </w:rPr>
    </w:pPr>
    <w:r>
      <w:rPr>
        <w:i/>
        <w:iCs/>
      </w:rPr>
      <w:t>Interfaz Clonable en Java</w:t>
    </w:r>
  </w:p>
  <w:p w:rsidR="00FF1416" w:rsidRDefault="00FF1416">
    <w:pPr>
      <w:pStyle w:val="Encabezado"/>
      <w:rPr>
        <w:i/>
        <w:iCs/>
      </w:rPr>
    </w:pPr>
    <w:r>
      <w:rPr>
        <w:i/>
        <w:iCs/>
      </w:rPr>
      <w:t>Prof. Viviana Alvarez Tomé</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footnotePr>
    <w:footnote w:id="-1"/>
    <w:footnote w:id="0"/>
  </w:footnotePr>
  <w:endnotePr>
    <w:endnote w:id="-1"/>
    <w:endnote w:id="0"/>
  </w:endnotePr>
  <w:compat>
    <w:useFELayout/>
  </w:compat>
  <w:rsids>
    <w:rsidRoot w:val="00C8485B"/>
    <w:rsid w:val="00344F68"/>
    <w:rsid w:val="003A2D5A"/>
    <w:rsid w:val="003F79E7"/>
    <w:rsid w:val="004B1E57"/>
    <w:rsid w:val="004F0D2C"/>
    <w:rsid w:val="00561804"/>
    <w:rsid w:val="00736AC6"/>
    <w:rsid w:val="00BE583C"/>
    <w:rsid w:val="00C8485B"/>
    <w:rsid w:val="00FF1416"/>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strokecolor="#0070c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es-C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D2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F0D2C"/>
  </w:style>
  <w:style w:type="paragraph" w:customStyle="1" w:styleId="Heading">
    <w:name w:val="Heading"/>
    <w:basedOn w:val="Standard"/>
    <w:next w:val="Textbody"/>
    <w:rsid w:val="004F0D2C"/>
    <w:pPr>
      <w:keepNext/>
      <w:spacing w:before="240" w:after="120"/>
    </w:pPr>
    <w:rPr>
      <w:rFonts w:ascii="Arial" w:eastAsia="Microsoft YaHei" w:hAnsi="Arial"/>
      <w:sz w:val="28"/>
      <w:szCs w:val="28"/>
    </w:rPr>
  </w:style>
  <w:style w:type="paragraph" w:customStyle="1" w:styleId="Textbody">
    <w:name w:val="Text body"/>
    <w:basedOn w:val="Standard"/>
    <w:rsid w:val="004F0D2C"/>
    <w:pPr>
      <w:spacing w:after="120"/>
    </w:pPr>
  </w:style>
  <w:style w:type="paragraph" w:styleId="Lista">
    <w:name w:val="List"/>
    <w:basedOn w:val="Textbody"/>
    <w:rsid w:val="004F0D2C"/>
  </w:style>
  <w:style w:type="paragraph" w:styleId="Epgrafe">
    <w:name w:val="caption"/>
    <w:basedOn w:val="Standard"/>
    <w:rsid w:val="004F0D2C"/>
    <w:pPr>
      <w:suppressLineNumbers/>
      <w:spacing w:before="120" w:after="120"/>
    </w:pPr>
    <w:rPr>
      <w:i/>
      <w:iCs/>
    </w:rPr>
  </w:style>
  <w:style w:type="paragraph" w:customStyle="1" w:styleId="Index">
    <w:name w:val="Index"/>
    <w:basedOn w:val="Standard"/>
    <w:rsid w:val="004F0D2C"/>
    <w:pPr>
      <w:suppressLineNumbers/>
    </w:pPr>
  </w:style>
  <w:style w:type="paragraph" w:styleId="NormalWeb">
    <w:name w:val="Normal (Web)"/>
    <w:basedOn w:val="Standard"/>
    <w:rsid w:val="004F0D2C"/>
    <w:pPr>
      <w:spacing w:before="280" w:after="280"/>
    </w:pPr>
  </w:style>
  <w:style w:type="paragraph" w:styleId="Encabezado">
    <w:name w:val="header"/>
    <w:basedOn w:val="Standard"/>
    <w:rsid w:val="004F0D2C"/>
    <w:pPr>
      <w:suppressLineNumbers/>
      <w:tabs>
        <w:tab w:val="center" w:pos="4986"/>
        <w:tab w:val="right" w:pos="9972"/>
      </w:tabs>
    </w:pPr>
  </w:style>
  <w:style w:type="paragraph" w:styleId="Piedepgina">
    <w:name w:val="footer"/>
    <w:basedOn w:val="Normal"/>
    <w:link w:val="PiedepginaCar"/>
    <w:uiPriority w:val="99"/>
    <w:semiHidden/>
    <w:unhideWhenUsed/>
    <w:rsid w:val="00561804"/>
    <w:pPr>
      <w:tabs>
        <w:tab w:val="center" w:pos="4252"/>
        <w:tab w:val="right" w:pos="8504"/>
      </w:tabs>
    </w:pPr>
    <w:rPr>
      <w:szCs w:val="21"/>
    </w:rPr>
  </w:style>
  <w:style w:type="character" w:customStyle="1" w:styleId="PiedepginaCar">
    <w:name w:val="Pie de página Car"/>
    <w:basedOn w:val="Fuentedeprrafopredeter"/>
    <w:link w:val="Piedepgina"/>
    <w:uiPriority w:val="99"/>
    <w:semiHidden/>
    <w:rsid w:val="00561804"/>
    <w:rPr>
      <w:szCs w:val="21"/>
    </w:rPr>
  </w:style>
  <w:style w:type="character" w:customStyle="1" w:styleId="longtext">
    <w:name w:val="long_text"/>
    <w:basedOn w:val="Fuentedeprrafopredeter"/>
    <w:rsid w:val="004B1E57"/>
  </w:style>
  <w:style w:type="character" w:customStyle="1" w:styleId="hps">
    <w:name w:val="hps"/>
    <w:basedOn w:val="Fuentedeprrafopredeter"/>
    <w:rsid w:val="004B1E57"/>
  </w:style>
  <w:style w:type="paragraph" w:styleId="HTMLconformatoprevio">
    <w:name w:val="HTML Preformatted"/>
    <w:basedOn w:val="Normal"/>
    <w:link w:val="HTMLconformatoprevioCar"/>
    <w:uiPriority w:val="99"/>
    <w:semiHidden/>
    <w:unhideWhenUsed/>
    <w:rsid w:val="004B1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val="es-ES" w:eastAsia="es-ES" w:bidi="ar-SA"/>
    </w:rPr>
  </w:style>
  <w:style w:type="character" w:customStyle="1" w:styleId="HTMLconformatoprevioCar">
    <w:name w:val="HTML con formato previo Car"/>
    <w:basedOn w:val="Fuentedeprrafopredeter"/>
    <w:link w:val="HTMLconformatoprevio"/>
    <w:uiPriority w:val="99"/>
    <w:semiHidden/>
    <w:rsid w:val="004B1E57"/>
    <w:rPr>
      <w:rFonts w:ascii="Courier New" w:eastAsia="Times New Roman" w:hAnsi="Courier New" w:cs="Courier New"/>
      <w:kern w:val="0"/>
      <w:sz w:val="20"/>
      <w:szCs w:val="20"/>
      <w:lang w:val="es-ES" w:eastAsia="es-ES" w:bidi="ar-SA"/>
    </w:rPr>
  </w:style>
  <w:style w:type="character" w:styleId="CdigoHTML">
    <w:name w:val="HTML Code"/>
    <w:basedOn w:val="Fuentedeprrafopredeter"/>
    <w:uiPriority w:val="99"/>
    <w:semiHidden/>
    <w:unhideWhenUsed/>
    <w:rsid w:val="00736AC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s-C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Epgraf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Standard"/>
    <w:pPr>
      <w:spacing w:before="280" w:after="280"/>
    </w:pPr>
  </w:style>
  <w:style w:type="paragraph" w:styleId="Encabezado">
    <w:name w:val="header"/>
    <w:basedOn w:val="Standard"/>
    <w:pPr>
      <w:suppressLineNumbers/>
      <w:tabs>
        <w:tab w:val="center" w:pos="4986"/>
        <w:tab w:val="right" w:pos="9972"/>
      </w:tabs>
    </w:pPr>
  </w:style>
</w:styles>
</file>

<file path=word/webSettings.xml><?xml version="1.0" encoding="utf-8"?>
<w:webSettings xmlns:r="http://schemas.openxmlformats.org/officeDocument/2006/relationships" xmlns:w="http://schemas.openxmlformats.org/wordprocessingml/2006/main">
  <w:divs>
    <w:div w:id="174610117">
      <w:bodyDiv w:val="1"/>
      <w:marLeft w:val="0"/>
      <w:marRight w:val="0"/>
      <w:marTop w:val="0"/>
      <w:marBottom w:val="0"/>
      <w:divBdr>
        <w:top w:val="none" w:sz="0" w:space="0" w:color="auto"/>
        <w:left w:val="none" w:sz="0" w:space="0" w:color="auto"/>
        <w:bottom w:val="none" w:sz="0" w:space="0" w:color="auto"/>
        <w:right w:val="none" w:sz="0" w:space="0" w:color="auto"/>
      </w:divBdr>
    </w:div>
    <w:div w:id="1104884319">
      <w:bodyDiv w:val="1"/>
      <w:marLeft w:val="0"/>
      <w:marRight w:val="0"/>
      <w:marTop w:val="0"/>
      <w:marBottom w:val="0"/>
      <w:divBdr>
        <w:top w:val="none" w:sz="0" w:space="0" w:color="auto"/>
        <w:left w:val="none" w:sz="0" w:space="0" w:color="auto"/>
        <w:bottom w:val="none" w:sz="0" w:space="0" w:color="auto"/>
        <w:right w:val="none" w:sz="0" w:space="0" w:color="auto"/>
      </w:divBdr>
      <w:divsChild>
        <w:div w:id="1204094701">
          <w:marLeft w:val="0"/>
          <w:marRight w:val="0"/>
          <w:marTop w:val="0"/>
          <w:marBottom w:val="0"/>
          <w:divBdr>
            <w:top w:val="none" w:sz="0" w:space="0" w:color="auto"/>
            <w:left w:val="none" w:sz="0" w:space="0" w:color="auto"/>
            <w:bottom w:val="none" w:sz="0" w:space="0" w:color="auto"/>
            <w:right w:val="none" w:sz="0" w:space="0" w:color="auto"/>
          </w:divBdr>
          <w:divsChild>
            <w:div w:id="261306564">
              <w:marLeft w:val="0"/>
              <w:marRight w:val="0"/>
              <w:marTop w:val="0"/>
              <w:marBottom w:val="0"/>
              <w:divBdr>
                <w:top w:val="none" w:sz="0" w:space="0" w:color="auto"/>
                <w:left w:val="none" w:sz="0" w:space="0" w:color="auto"/>
                <w:bottom w:val="none" w:sz="0" w:space="0" w:color="auto"/>
                <w:right w:val="none" w:sz="0" w:space="0" w:color="auto"/>
              </w:divBdr>
              <w:divsChild>
                <w:div w:id="532155783">
                  <w:marLeft w:val="0"/>
                  <w:marRight w:val="0"/>
                  <w:marTop w:val="0"/>
                  <w:marBottom w:val="0"/>
                  <w:divBdr>
                    <w:top w:val="none" w:sz="0" w:space="0" w:color="auto"/>
                    <w:left w:val="none" w:sz="0" w:space="0" w:color="auto"/>
                    <w:bottom w:val="none" w:sz="0" w:space="0" w:color="auto"/>
                    <w:right w:val="none" w:sz="0" w:space="0" w:color="auto"/>
                  </w:divBdr>
                  <w:divsChild>
                    <w:div w:id="1166628487">
                      <w:marLeft w:val="0"/>
                      <w:marRight w:val="0"/>
                      <w:marTop w:val="0"/>
                      <w:marBottom w:val="0"/>
                      <w:divBdr>
                        <w:top w:val="none" w:sz="0" w:space="0" w:color="auto"/>
                        <w:left w:val="none" w:sz="0" w:space="0" w:color="auto"/>
                        <w:bottom w:val="none" w:sz="0" w:space="0" w:color="auto"/>
                        <w:right w:val="none" w:sz="0" w:space="0" w:color="auto"/>
                      </w:divBdr>
                      <w:divsChild>
                        <w:div w:id="1821117753">
                          <w:marLeft w:val="0"/>
                          <w:marRight w:val="0"/>
                          <w:marTop w:val="0"/>
                          <w:marBottom w:val="0"/>
                          <w:divBdr>
                            <w:top w:val="none" w:sz="0" w:space="0" w:color="auto"/>
                            <w:left w:val="none" w:sz="0" w:space="0" w:color="auto"/>
                            <w:bottom w:val="none" w:sz="0" w:space="0" w:color="auto"/>
                            <w:right w:val="none" w:sz="0" w:space="0" w:color="auto"/>
                          </w:divBdr>
                          <w:divsChild>
                            <w:div w:id="814416142">
                              <w:marLeft w:val="0"/>
                              <w:marRight w:val="0"/>
                              <w:marTop w:val="0"/>
                              <w:marBottom w:val="0"/>
                              <w:divBdr>
                                <w:top w:val="none" w:sz="0" w:space="0" w:color="auto"/>
                                <w:left w:val="none" w:sz="0" w:space="0" w:color="auto"/>
                                <w:bottom w:val="none" w:sz="0" w:space="0" w:color="auto"/>
                                <w:right w:val="none" w:sz="0" w:space="0" w:color="auto"/>
                              </w:divBdr>
                              <w:divsChild>
                                <w:div w:id="3700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318598">
      <w:bodyDiv w:val="1"/>
      <w:marLeft w:val="0"/>
      <w:marRight w:val="0"/>
      <w:marTop w:val="0"/>
      <w:marBottom w:val="0"/>
      <w:divBdr>
        <w:top w:val="none" w:sz="0" w:space="0" w:color="auto"/>
        <w:left w:val="none" w:sz="0" w:space="0" w:color="auto"/>
        <w:bottom w:val="none" w:sz="0" w:space="0" w:color="auto"/>
        <w:right w:val="none" w:sz="0" w:space="0" w:color="auto"/>
      </w:divBdr>
      <w:divsChild>
        <w:div w:id="555287688">
          <w:marLeft w:val="0"/>
          <w:marRight w:val="0"/>
          <w:marTop w:val="0"/>
          <w:marBottom w:val="0"/>
          <w:divBdr>
            <w:top w:val="none" w:sz="0" w:space="0" w:color="auto"/>
            <w:left w:val="none" w:sz="0" w:space="0" w:color="auto"/>
            <w:bottom w:val="none" w:sz="0" w:space="0" w:color="auto"/>
            <w:right w:val="none" w:sz="0" w:space="0" w:color="auto"/>
          </w:divBdr>
          <w:divsChild>
            <w:div w:id="1223828994">
              <w:marLeft w:val="0"/>
              <w:marRight w:val="0"/>
              <w:marTop w:val="0"/>
              <w:marBottom w:val="0"/>
              <w:divBdr>
                <w:top w:val="none" w:sz="0" w:space="0" w:color="auto"/>
                <w:left w:val="none" w:sz="0" w:space="0" w:color="auto"/>
                <w:bottom w:val="none" w:sz="0" w:space="0" w:color="auto"/>
                <w:right w:val="none" w:sz="0" w:space="0" w:color="auto"/>
              </w:divBdr>
              <w:divsChild>
                <w:div w:id="1727334499">
                  <w:marLeft w:val="0"/>
                  <w:marRight w:val="0"/>
                  <w:marTop w:val="0"/>
                  <w:marBottom w:val="0"/>
                  <w:divBdr>
                    <w:top w:val="none" w:sz="0" w:space="0" w:color="auto"/>
                    <w:left w:val="none" w:sz="0" w:space="0" w:color="auto"/>
                    <w:bottom w:val="none" w:sz="0" w:space="0" w:color="auto"/>
                    <w:right w:val="none" w:sz="0" w:space="0" w:color="auto"/>
                  </w:divBdr>
                  <w:divsChild>
                    <w:div w:id="1956398144">
                      <w:marLeft w:val="0"/>
                      <w:marRight w:val="0"/>
                      <w:marTop w:val="0"/>
                      <w:marBottom w:val="0"/>
                      <w:divBdr>
                        <w:top w:val="none" w:sz="0" w:space="0" w:color="auto"/>
                        <w:left w:val="none" w:sz="0" w:space="0" w:color="auto"/>
                        <w:bottom w:val="none" w:sz="0" w:space="0" w:color="auto"/>
                        <w:right w:val="none" w:sz="0" w:space="0" w:color="auto"/>
                      </w:divBdr>
                      <w:divsChild>
                        <w:div w:id="224072224">
                          <w:marLeft w:val="0"/>
                          <w:marRight w:val="0"/>
                          <w:marTop w:val="0"/>
                          <w:marBottom w:val="0"/>
                          <w:divBdr>
                            <w:top w:val="none" w:sz="0" w:space="0" w:color="auto"/>
                            <w:left w:val="none" w:sz="0" w:space="0" w:color="auto"/>
                            <w:bottom w:val="none" w:sz="0" w:space="0" w:color="auto"/>
                            <w:right w:val="none" w:sz="0" w:space="0" w:color="auto"/>
                          </w:divBdr>
                          <w:divsChild>
                            <w:div w:id="2002809350">
                              <w:marLeft w:val="0"/>
                              <w:marRight w:val="0"/>
                              <w:marTop w:val="0"/>
                              <w:marBottom w:val="0"/>
                              <w:divBdr>
                                <w:top w:val="none" w:sz="0" w:space="0" w:color="auto"/>
                                <w:left w:val="none" w:sz="0" w:space="0" w:color="auto"/>
                                <w:bottom w:val="none" w:sz="0" w:space="0" w:color="auto"/>
                                <w:right w:val="none" w:sz="0" w:space="0" w:color="auto"/>
                              </w:divBdr>
                              <w:divsChild>
                                <w:div w:id="16813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687230">
      <w:bodyDiv w:val="1"/>
      <w:marLeft w:val="0"/>
      <w:marRight w:val="0"/>
      <w:marTop w:val="0"/>
      <w:marBottom w:val="0"/>
      <w:divBdr>
        <w:top w:val="none" w:sz="0" w:space="0" w:color="auto"/>
        <w:left w:val="none" w:sz="0" w:space="0" w:color="auto"/>
        <w:bottom w:val="none" w:sz="0" w:space="0" w:color="auto"/>
        <w:right w:val="none" w:sz="0" w:space="0" w:color="auto"/>
      </w:divBdr>
      <w:divsChild>
        <w:div w:id="1437285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F9E26AC8AA421408928F2F3010BA31C" ma:contentTypeVersion="5" ma:contentTypeDescription="Crear nuevo documento." ma:contentTypeScope="" ma:versionID="8fca773a3c6832136984afa7621bb3d4">
  <xsd:schema xmlns:xsd="http://www.w3.org/2001/XMLSchema" xmlns:p="http://schemas.microsoft.com/office/2006/metadata/properties" xmlns:ns2="2491ea87-973f-4213-8e83-622522df717a" xmlns:ns3="82f64214-e9ce-46b8-b53e-1fd09dfced59" targetNamespace="http://schemas.microsoft.com/office/2006/metadata/properties" ma:root="true" ma:fieldsID="60a6378a7eef926ee48e84fe7e9e8ed8" ns2:_="" ns3:_="">
    <xsd:import namespace="2491ea87-973f-4213-8e83-622522df717a"/>
    <xsd:import namespace="82f64214-e9ce-46b8-b53e-1fd09dfced59"/>
    <xsd:element name="properties">
      <xsd:complexType>
        <xsd:sequence>
          <xsd:element name="documentManagement">
            <xsd:complexType>
              <xsd:all>
                <xsd:element ref="ns2:Descripcion" minOccurs="0"/>
                <xsd:element ref="ns2:FechaInicio" minOccurs="0"/>
                <xsd:element ref="ns2:FechaTermino" minOccurs="0"/>
                <xsd:element ref="ns3:Calificaci_x00f3_n" minOccurs="0"/>
                <xsd:element ref="ns3:MaximoArchivos" minOccurs="0"/>
              </xsd:all>
            </xsd:complexType>
          </xsd:element>
        </xsd:sequence>
      </xsd:complexType>
    </xsd:element>
  </xsd:schema>
  <xsd:schema xmlns:xsd="http://www.w3.org/2001/XMLSchema" xmlns:dms="http://schemas.microsoft.com/office/2006/documentManagement/types" targetNamespace="2491ea87-973f-4213-8e83-622522df717a" elementFormDefault="qualified">
    <xsd:import namespace="http://schemas.microsoft.com/office/2006/documentManagement/types"/>
    <xsd:element name="Descripcion" ma:index="8" nillable="true" ma:displayName="Descripcion" ma:internalName="Descripcion">
      <xsd:simpleType>
        <xsd:restriction base="dms:Note"/>
      </xsd:simpleType>
    </xsd:element>
    <xsd:element name="FechaInicio" ma:index="9" nillable="true" ma:displayName="FechaInicio" ma:format="DateTime" ma:internalName="FechaInicio">
      <xsd:simpleType>
        <xsd:restriction base="dms:DateTime"/>
      </xsd:simpleType>
    </xsd:element>
    <xsd:element name="FechaTermino" ma:index="10" nillable="true" ma:displayName="FechaTermino" ma:format="DateTime" ma:internalName="FechaTermino">
      <xsd:simpleType>
        <xsd:restriction base="dms:DateTime"/>
      </xsd:simpleType>
    </xsd:element>
  </xsd:schema>
  <xsd:schema xmlns:xsd="http://www.w3.org/2001/XMLSchema" xmlns:dms="http://schemas.microsoft.com/office/2006/documentManagement/types" targetNamespace="82f64214-e9ce-46b8-b53e-1fd09dfced59" elementFormDefault="qualified">
    <xsd:import namespace="http://schemas.microsoft.com/office/2006/documentManagement/types"/>
    <xsd:element name="Calificaci_x00f3_n" ma:index="11" nillable="true" ma:displayName="Calificación" ma:internalName="Calificaci_x00f3_n">
      <xsd:simpleType>
        <xsd:restriction base="dms:Text">
          <xsd:maxLength value="3"/>
        </xsd:restriction>
      </xsd:simpleType>
    </xsd:element>
    <xsd:element name="MaximoArchivos" ma:index="12" nillable="true" ma:displayName="MaximoArchivos" ma:default="1" ma:format="Dropdown" ma:internalName="MaximoArchivos">
      <xsd:simpleType>
        <xsd:restriction base="dms:Choice">
          <xsd:enumeration value="1"/>
          <xsd:enumeration value="2"/>
          <xsd:enumeration value="3"/>
          <xsd:enumeration value="4"/>
          <xsd:enumeration value="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ximoArchivos xmlns="82f64214-e9ce-46b8-b53e-1fd09dfced59">1</MaximoArchivos>
    <Descripcion xmlns="2491ea87-973f-4213-8e83-622522df717a" xsi:nil="true"/>
    <FechaInicio xmlns="2491ea87-973f-4213-8e83-622522df717a" xsi:nil="true"/>
    <FechaTermino xmlns="2491ea87-973f-4213-8e83-622522df717a" xsi:nil="true"/>
    <Calificaci_x00f3_n xmlns="82f64214-e9ce-46b8-b53e-1fd09dfced59" xsi:nil="true"/>
  </documentManagement>
</p:properties>
</file>

<file path=customXml/itemProps1.xml><?xml version="1.0" encoding="utf-8"?>
<ds:datastoreItem xmlns:ds="http://schemas.openxmlformats.org/officeDocument/2006/customXml" ds:itemID="{0A64B868-7628-4A8D-B717-1F277ED36D86}"/>
</file>

<file path=customXml/itemProps2.xml><?xml version="1.0" encoding="utf-8"?>
<ds:datastoreItem xmlns:ds="http://schemas.openxmlformats.org/officeDocument/2006/customXml" ds:itemID="{EA126571-C0B0-44C7-B456-CB15A6F909A2}"/>
</file>

<file path=customXml/itemProps3.xml><?xml version="1.0" encoding="utf-8"?>
<ds:datastoreItem xmlns:ds="http://schemas.openxmlformats.org/officeDocument/2006/customXml" ds:itemID="{7E2373AD-AED4-4824-84E5-C0A31A3C3D5B}"/>
</file>

<file path=docProps/app.xml><?xml version="1.0" encoding="utf-8"?>
<Properties xmlns="http://schemas.openxmlformats.org/officeDocument/2006/extended-properties" xmlns:vt="http://schemas.openxmlformats.org/officeDocument/2006/docPropsVTypes">
  <Template>Normal.dotm</Template>
  <TotalTime>35</TotalTime>
  <Pages>3</Pages>
  <Words>439</Words>
  <Characters>2418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sony vaio</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dc:creator>
  <cp:lastModifiedBy>Administrador</cp:lastModifiedBy>
  <cp:revision>4</cp:revision>
  <dcterms:created xsi:type="dcterms:W3CDTF">2011-05-24T15:18:00Z</dcterms:created>
  <dcterms:modified xsi:type="dcterms:W3CDTF">2011-05-24T15:47:00Z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0x0101006F9E26AC8AA421408928F2F3010BA31C</vt:lpwstr>
  </property>
</Properties>
</file>